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C55" w:rsidRDefault="009D0CCE" w:rsidP="002A2F5E">
      <w:pPr>
        <w:pStyle w:val="3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 xml:space="preserve">ДОГОВОР № </w:t>
      </w:r>
      <w:r w:rsidR="005C4AE3">
        <w:rPr>
          <w:b/>
          <w:szCs w:val="24"/>
        </w:rPr>
        <w:t>___</w:t>
      </w:r>
      <w:r w:rsidR="0012758D">
        <w:rPr>
          <w:b/>
          <w:szCs w:val="24"/>
        </w:rPr>
        <w:t>______</w:t>
      </w:r>
    </w:p>
    <w:p w:rsidR="0012758D" w:rsidRPr="00633253" w:rsidRDefault="0012758D" w:rsidP="002A2F5E">
      <w:pPr>
        <w:pStyle w:val="3"/>
        <w:rPr>
          <w:b/>
          <w:szCs w:val="24"/>
        </w:rPr>
      </w:pPr>
      <w:r w:rsidRPr="0051637B">
        <w:rPr>
          <w:b/>
          <w:bCs/>
          <w:color w:val="000000"/>
          <w:szCs w:val="24"/>
          <w:lang w:eastAsia="ru-RU"/>
        </w:rPr>
        <w:t xml:space="preserve">на выполнение электромонтажных работ </w:t>
      </w:r>
      <w:r>
        <w:rPr>
          <w:b/>
          <w:bCs/>
          <w:color w:val="000000"/>
          <w:szCs w:val="24"/>
          <w:lang w:eastAsia="ru-RU"/>
        </w:rPr>
        <w:t>на территории</w:t>
      </w:r>
      <w:r w:rsidRPr="0051637B">
        <w:rPr>
          <w:b/>
          <w:bCs/>
          <w:color w:val="000000"/>
          <w:szCs w:val="24"/>
          <w:lang w:eastAsia="ru-RU"/>
        </w:rPr>
        <w:t xml:space="preserve"> Саратовской области</w:t>
      </w:r>
    </w:p>
    <w:p w:rsidR="00506C55" w:rsidRDefault="00506C55" w:rsidP="002A2F5E">
      <w:pPr>
        <w:pStyle w:val="3"/>
        <w:rPr>
          <w:b/>
          <w:szCs w:val="24"/>
        </w:rPr>
      </w:pPr>
    </w:p>
    <w:p w:rsidR="00B537F9" w:rsidRPr="00633253" w:rsidRDefault="00B537F9" w:rsidP="002A2F5E">
      <w:pPr>
        <w:pStyle w:val="3"/>
        <w:rPr>
          <w:b/>
          <w:szCs w:val="24"/>
        </w:rPr>
      </w:pPr>
    </w:p>
    <w:p w:rsidR="00506C55" w:rsidRPr="00633253" w:rsidRDefault="00506C55" w:rsidP="002A2F5E">
      <w:pPr>
        <w:pStyle w:val="15"/>
        <w:rPr>
          <w:sz w:val="24"/>
          <w:szCs w:val="24"/>
        </w:rPr>
      </w:pPr>
      <w:r w:rsidRPr="00633253">
        <w:rPr>
          <w:sz w:val="24"/>
          <w:szCs w:val="24"/>
        </w:rPr>
        <w:t>г. Сарато</w:t>
      </w:r>
      <w:r w:rsidR="007258EB" w:rsidRPr="00633253">
        <w:rPr>
          <w:sz w:val="24"/>
          <w:szCs w:val="24"/>
        </w:rPr>
        <w:t>в</w:t>
      </w:r>
      <w:r w:rsidR="007258EB" w:rsidRPr="00633253">
        <w:rPr>
          <w:sz w:val="24"/>
          <w:szCs w:val="24"/>
        </w:rPr>
        <w:tab/>
      </w:r>
      <w:r w:rsidR="007258EB" w:rsidRPr="00633253">
        <w:rPr>
          <w:sz w:val="24"/>
          <w:szCs w:val="24"/>
        </w:rPr>
        <w:tab/>
      </w:r>
      <w:r w:rsidR="007258EB" w:rsidRPr="00633253">
        <w:rPr>
          <w:sz w:val="24"/>
          <w:szCs w:val="24"/>
        </w:rPr>
        <w:tab/>
      </w:r>
      <w:r w:rsidR="007258EB" w:rsidRPr="00633253">
        <w:rPr>
          <w:sz w:val="24"/>
          <w:szCs w:val="24"/>
        </w:rPr>
        <w:tab/>
      </w:r>
      <w:r w:rsidR="007258EB" w:rsidRPr="00633253">
        <w:rPr>
          <w:sz w:val="24"/>
          <w:szCs w:val="24"/>
        </w:rPr>
        <w:tab/>
      </w:r>
      <w:r w:rsidR="007258EB" w:rsidRPr="00633253">
        <w:rPr>
          <w:sz w:val="24"/>
          <w:szCs w:val="24"/>
        </w:rPr>
        <w:tab/>
      </w:r>
      <w:r w:rsidR="004231DF" w:rsidRPr="00633253">
        <w:rPr>
          <w:sz w:val="24"/>
          <w:szCs w:val="24"/>
        </w:rPr>
        <w:tab/>
      </w:r>
      <w:r w:rsidR="007258EB" w:rsidRPr="00633253">
        <w:rPr>
          <w:sz w:val="24"/>
          <w:szCs w:val="24"/>
        </w:rPr>
        <w:tab/>
        <w:t xml:space="preserve">                «</w:t>
      </w:r>
      <w:r w:rsidR="005C4AE3">
        <w:rPr>
          <w:sz w:val="24"/>
          <w:szCs w:val="24"/>
        </w:rPr>
        <w:t>__</w:t>
      </w:r>
      <w:r w:rsidR="00C70571" w:rsidRPr="00633253">
        <w:rPr>
          <w:sz w:val="24"/>
          <w:szCs w:val="24"/>
        </w:rPr>
        <w:t>»</w:t>
      </w:r>
      <w:r w:rsidRPr="00633253">
        <w:rPr>
          <w:sz w:val="24"/>
          <w:szCs w:val="24"/>
        </w:rPr>
        <w:t xml:space="preserve"> </w:t>
      </w:r>
      <w:r w:rsidR="005C4AE3">
        <w:rPr>
          <w:sz w:val="24"/>
          <w:szCs w:val="24"/>
        </w:rPr>
        <w:t>_______</w:t>
      </w:r>
      <w:r w:rsidRPr="00633253">
        <w:rPr>
          <w:sz w:val="24"/>
          <w:szCs w:val="24"/>
        </w:rPr>
        <w:t xml:space="preserve"> 20</w:t>
      </w:r>
      <w:r w:rsidR="005C4AE3">
        <w:rPr>
          <w:sz w:val="24"/>
          <w:szCs w:val="24"/>
        </w:rPr>
        <w:t>__</w:t>
      </w:r>
      <w:r w:rsidRPr="00633253">
        <w:rPr>
          <w:sz w:val="24"/>
          <w:szCs w:val="24"/>
        </w:rPr>
        <w:t>г.</w:t>
      </w:r>
    </w:p>
    <w:p w:rsidR="000C60CB" w:rsidRPr="00633253" w:rsidRDefault="000C60CB" w:rsidP="002A2F5E">
      <w:pPr>
        <w:pStyle w:val="15"/>
        <w:rPr>
          <w:sz w:val="24"/>
          <w:szCs w:val="24"/>
        </w:rPr>
      </w:pPr>
    </w:p>
    <w:p w:rsidR="000C60CB" w:rsidRDefault="00686760" w:rsidP="002A2F5E">
      <w:pPr>
        <w:pStyle w:val="15"/>
        <w:jc w:val="both"/>
        <w:rPr>
          <w:sz w:val="24"/>
          <w:szCs w:val="24"/>
        </w:rPr>
      </w:pPr>
      <w:r w:rsidRPr="00633253">
        <w:rPr>
          <w:sz w:val="24"/>
          <w:szCs w:val="24"/>
        </w:rPr>
        <w:t xml:space="preserve">          </w:t>
      </w:r>
      <w:r w:rsidR="0012758D" w:rsidRPr="00FC079A">
        <w:rPr>
          <w:bCs/>
          <w:sz w:val="24"/>
          <w:szCs w:val="24"/>
        </w:rPr>
        <w:t>Публичное акционерное общество «Саратовэнерго» (ПАО «Саратовэнерго»), именуемое в дальнейшем «</w:t>
      </w:r>
      <w:r w:rsidR="0012758D">
        <w:rPr>
          <w:bCs/>
          <w:sz w:val="24"/>
          <w:szCs w:val="24"/>
        </w:rPr>
        <w:t>Заказчик</w:t>
      </w:r>
      <w:r w:rsidR="0012758D" w:rsidRPr="00FC079A">
        <w:rPr>
          <w:bCs/>
          <w:sz w:val="24"/>
          <w:szCs w:val="24"/>
        </w:rPr>
        <w:t>», в лице ______________________________,     действующего на основании ______________________________ с одной стороны, и___________________________________, именуемое в дальнейшем «</w:t>
      </w:r>
      <w:r w:rsidR="00C55A7A">
        <w:rPr>
          <w:bCs/>
          <w:sz w:val="24"/>
          <w:szCs w:val="24"/>
        </w:rPr>
        <w:t>Подрядчик</w:t>
      </w:r>
      <w:r w:rsidR="0012758D" w:rsidRPr="00FC079A">
        <w:rPr>
          <w:bCs/>
          <w:sz w:val="24"/>
          <w:szCs w:val="24"/>
        </w:rPr>
        <w:t>», в лице _____________________, действующего на основании _________________________, с  другой  стороны, в дальнейшем именуемые совместно «Стороны» и по отдельности «Сторона», заключили настоящий договор (далее - Договор) о нижеследующем</w:t>
      </w:r>
      <w:r w:rsidR="0012758D" w:rsidRPr="000713A6">
        <w:rPr>
          <w:bCs/>
          <w:sz w:val="24"/>
          <w:szCs w:val="24"/>
        </w:rPr>
        <w:t>:</w:t>
      </w:r>
      <w:r w:rsidR="000C60CB" w:rsidRPr="00633253">
        <w:rPr>
          <w:sz w:val="24"/>
          <w:szCs w:val="24"/>
        </w:rPr>
        <w:t xml:space="preserve"> </w:t>
      </w:r>
    </w:p>
    <w:p w:rsidR="00B537F9" w:rsidRDefault="00B537F9" w:rsidP="002A2F5E">
      <w:pPr>
        <w:pStyle w:val="15"/>
        <w:jc w:val="both"/>
        <w:rPr>
          <w:sz w:val="24"/>
          <w:szCs w:val="24"/>
        </w:rPr>
      </w:pPr>
    </w:p>
    <w:p w:rsidR="003101A2" w:rsidRDefault="003101A2" w:rsidP="002A2F5E">
      <w:pPr>
        <w:pStyle w:val="15"/>
        <w:jc w:val="center"/>
        <w:rPr>
          <w:b/>
          <w:i/>
          <w:sz w:val="24"/>
          <w:szCs w:val="24"/>
        </w:rPr>
      </w:pPr>
      <w:r w:rsidRPr="00633253">
        <w:rPr>
          <w:b/>
          <w:i/>
          <w:sz w:val="24"/>
          <w:szCs w:val="24"/>
        </w:rPr>
        <w:t>1. ПРЕДМЕТ ДОГОВОРА</w:t>
      </w:r>
    </w:p>
    <w:p w:rsidR="00565766" w:rsidRDefault="00565766" w:rsidP="0012758D">
      <w:pPr>
        <w:pStyle w:val="15"/>
        <w:jc w:val="both"/>
        <w:rPr>
          <w:sz w:val="24"/>
          <w:szCs w:val="24"/>
        </w:rPr>
      </w:pPr>
      <w:r w:rsidRPr="00633253">
        <w:rPr>
          <w:sz w:val="24"/>
          <w:szCs w:val="24"/>
        </w:rPr>
        <w:t xml:space="preserve">1.1.    </w:t>
      </w:r>
      <w:r w:rsidR="0012758D" w:rsidRPr="00693FF5">
        <w:rPr>
          <w:sz w:val="24"/>
          <w:szCs w:val="24"/>
        </w:rPr>
        <w:t>В порядке и на условиях, установленных настоящим Договором, Подрядчик обязуется выполн</w:t>
      </w:r>
      <w:r w:rsidR="0012758D">
        <w:rPr>
          <w:sz w:val="24"/>
          <w:szCs w:val="24"/>
        </w:rPr>
        <w:t>я</w:t>
      </w:r>
      <w:r w:rsidR="0012758D" w:rsidRPr="00693FF5">
        <w:rPr>
          <w:sz w:val="24"/>
          <w:szCs w:val="24"/>
        </w:rPr>
        <w:t xml:space="preserve">ть </w:t>
      </w:r>
      <w:r w:rsidR="0012758D">
        <w:rPr>
          <w:b/>
          <w:bCs/>
          <w:sz w:val="24"/>
          <w:szCs w:val="24"/>
        </w:rPr>
        <w:t>электромонтажные</w:t>
      </w:r>
      <w:r w:rsidR="0012758D" w:rsidRPr="00693FF5">
        <w:rPr>
          <w:b/>
          <w:bCs/>
          <w:sz w:val="24"/>
          <w:szCs w:val="24"/>
        </w:rPr>
        <w:t xml:space="preserve"> работ</w:t>
      </w:r>
      <w:r w:rsidR="0012758D">
        <w:rPr>
          <w:b/>
          <w:bCs/>
          <w:sz w:val="24"/>
          <w:szCs w:val="24"/>
        </w:rPr>
        <w:t>ы на территории Саратовской области</w:t>
      </w:r>
      <w:r w:rsidR="0012758D" w:rsidRPr="00693FF5">
        <w:rPr>
          <w:sz w:val="24"/>
          <w:szCs w:val="24"/>
        </w:rPr>
        <w:t xml:space="preserve"> (далее – Объект(ы</w:t>
      </w:r>
      <w:r w:rsidR="0012758D" w:rsidRPr="00393BE2">
        <w:rPr>
          <w:sz w:val="24"/>
          <w:szCs w:val="24"/>
        </w:rPr>
        <w:t>)) и доставку материалов, изделий и конструкций со склада Заказчика на Объекты</w:t>
      </w:r>
      <w:r w:rsidR="0012758D" w:rsidRPr="00693FF5">
        <w:rPr>
          <w:sz w:val="24"/>
          <w:szCs w:val="24"/>
        </w:rPr>
        <w:t>, а Заказчик обязуется принять и оплатить выполненные Работы, в соответствии с условиями настоящего Договора</w:t>
      </w:r>
      <w:r w:rsidRPr="007B171C">
        <w:rPr>
          <w:sz w:val="24"/>
          <w:szCs w:val="24"/>
        </w:rPr>
        <w:t>.</w:t>
      </w:r>
    </w:p>
    <w:p w:rsidR="00A566EB" w:rsidRDefault="00565766" w:rsidP="002B76C6">
      <w:pPr>
        <w:pStyle w:val="15"/>
        <w:jc w:val="both"/>
        <w:rPr>
          <w:sz w:val="24"/>
          <w:szCs w:val="24"/>
        </w:rPr>
      </w:pPr>
      <w:r w:rsidRPr="00633253">
        <w:rPr>
          <w:sz w:val="24"/>
          <w:szCs w:val="24"/>
        </w:rPr>
        <w:t xml:space="preserve">1.2. </w:t>
      </w:r>
      <w:r w:rsidR="0012758D" w:rsidRPr="0012758D">
        <w:rPr>
          <w:sz w:val="24"/>
          <w:szCs w:val="24"/>
        </w:rPr>
        <w:t>Работы по Договору выполняются на основании зая</w:t>
      </w:r>
      <w:r w:rsidR="0012758D">
        <w:rPr>
          <w:sz w:val="24"/>
          <w:szCs w:val="24"/>
        </w:rPr>
        <w:t xml:space="preserve">вок Заказчика (далее – Заявки) </w:t>
      </w:r>
      <w:r w:rsidR="0012758D" w:rsidRPr="0012758D">
        <w:rPr>
          <w:sz w:val="24"/>
          <w:szCs w:val="24"/>
        </w:rPr>
        <w:t>по форме, определяемой в Приложении № 2 к Договору</w:t>
      </w:r>
      <w:r w:rsidR="00EF6B1B">
        <w:rPr>
          <w:sz w:val="24"/>
          <w:szCs w:val="24"/>
        </w:rPr>
        <w:t>. Одновременно с подачей заявки</w:t>
      </w:r>
      <w:r w:rsidR="0006326E">
        <w:rPr>
          <w:sz w:val="24"/>
          <w:szCs w:val="24"/>
        </w:rPr>
        <w:t xml:space="preserve"> </w:t>
      </w:r>
      <w:r w:rsidR="00EF6B1B">
        <w:rPr>
          <w:sz w:val="24"/>
          <w:szCs w:val="24"/>
        </w:rPr>
        <w:t>прилагается смета на выполнение работ</w:t>
      </w:r>
      <w:r>
        <w:rPr>
          <w:sz w:val="24"/>
          <w:szCs w:val="24"/>
        </w:rPr>
        <w:t>.</w:t>
      </w:r>
      <w:r w:rsidR="002B76C6" w:rsidRPr="002B76C6">
        <w:t xml:space="preserve"> </w:t>
      </w:r>
      <w:r w:rsidR="002B76C6" w:rsidRPr="002B76C6">
        <w:rPr>
          <w:sz w:val="24"/>
          <w:szCs w:val="24"/>
        </w:rPr>
        <w:t xml:space="preserve">Заявки подаются Заказчиком по мере возникающей </w:t>
      </w:r>
      <w:r w:rsidR="002B76C6" w:rsidRPr="00C0115A">
        <w:rPr>
          <w:sz w:val="24"/>
          <w:szCs w:val="24"/>
        </w:rPr>
        <w:t xml:space="preserve">необходимости. </w:t>
      </w:r>
      <w:r w:rsidR="00C0115A" w:rsidRPr="00C0115A">
        <w:rPr>
          <w:sz w:val="24"/>
          <w:szCs w:val="24"/>
        </w:rPr>
        <w:t xml:space="preserve">Подрядчик не вправе требовать от Заказчика предоставления Заявок. </w:t>
      </w:r>
      <w:r w:rsidR="002B76C6" w:rsidRPr="00C0115A">
        <w:rPr>
          <w:sz w:val="24"/>
          <w:szCs w:val="24"/>
        </w:rPr>
        <w:t>Заявк</w:t>
      </w:r>
      <w:r w:rsidR="002B76C6" w:rsidRPr="002B76C6">
        <w:rPr>
          <w:sz w:val="24"/>
          <w:szCs w:val="24"/>
        </w:rPr>
        <w:t>и могут быть поданы в пределах общей</w:t>
      </w:r>
      <w:r w:rsidR="002B76C6">
        <w:rPr>
          <w:sz w:val="24"/>
          <w:szCs w:val="24"/>
        </w:rPr>
        <w:t xml:space="preserve"> суммы, определенной настоящим Договором. </w:t>
      </w:r>
      <w:r w:rsidR="002B76C6" w:rsidRPr="002B76C6">
        <w:rPr>
          <w:sz w:val="24"/>
          <w:szCs w:val="24"/>
        </w:rPr>
        <w:t xml:space="preserve">В Заявки могут включаться виды работ из перечня </w:t>
      </w:r>
      <w:r w:rsidR="007D7301" w:rsidRPr="007D7301">
        <w:rPr>
          <w:sz w:val="24"/>
          <w:szCs w:val="24"/>
        </w:rPr>
        <w:t>возможных видов работ, которые в период действия заключаемого договора будут включаться в заявки на выполнение</w:t>
      </w:r>
      <w:r w:rsidR="007D7301">
        <w:rPr>
          <w:sz w:val="24"/>
          <w:szCs w:val="24"/>
        </w:rPr>
        <w:t xml:space="preserve"> (Приложение №1)</w:t>
      </w:r>
      <w:r w:rsidR="002B76C6">
        <w:rPr>
          <w:sz w:val="24"/>
          <w:szCs w:val="24"/>
        </w:rPr>
        <w:t>.</w:t>
      </w:r>
      <w:r w:rsidR="00310E28">
        <w:rPr>
          <w:sz w:val="24"/>
          <w:szCs w:val="24"/>
        </w:rPr>
        <w:t xml:space="preserve"> </w:t>
      </w:r>
    </w:p>
    <w:p w:rsidR="00C55A7A" w:rsidRDefault="00393BE2" w:rsidP="0012758D">
      <w:pPr>
        <w:pStyle w:val="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Pr="00E5588F">
        <w:rPr>
          <w:sz w:val="24"/>
          <w:szCs w:val="24"/>
        </w:rPr>
        <w:t>Все работы, предусмотренные по Договору, выполняются</w:t>
      </w:r>
      <w:r w:rsidR="007D7301">
        <w:rPr>
          <w:sz w:val="24"/>
          <w:szCs w:val="24"/>
        </w:rPr>
        <w:t xml:space="preserve"> согласно Заявкам Заказчика</w:t>
      </w:r>
      <w:r w:rsidRPr="00E5588F">
        <w:rPr>
          <w:sz w:val="24"/>
          <w:szCs w:val="24"/>
        </w:rPr>
        <w:t xml:space="preserve">, а также иными условиями Договора. </w:t>
      </w:r>
    </w:p>
    <w:p w:rsidR="00565766" w:rsidRPr="00547F4D" w:rsidRDefault="00565766" w:rsidP="002A2F5E">
      <w:pPr>
        <w:pStyle w:val="15"/>
        <w:jc w:val="both"/>
        <w:rPr>
          <w:sz w:val="24"/>
          <w:szCs w:val="24"/>
        </w:rPr>
      </w:pPr>
      <w:r w:rsidRPr="00C27073">
        <w:rPr>
          <w:sz w:val="24"/>
          <w:szCs w:val="24"/>
        </w:rPr>
        <w:t xml:space="preserve">1.4. </w:t>
      </w:r>
      <w:r w:rsidR="00C27073" w:rsidRPr="00C27073">
        <w:rPr>
          <w:sz w:val="24"/>
          <w:szCs w:val="24"/>
        </w:rPr>
        <w:t xml:space="preserve">Сдача Подрядчиком работ, выполненных по Договору, и их приемка Заказчиком производится по завершении работ по каждой Заявке </w:t>
      </w:r>
      <w:r w:rsidR="002B76C6">
        <w:rPr>
          <w:sz w:val="24"/>
          <w:szCs w:val="24"/>
        </w:rPr>
        <w:t xml:space="preserve">в соответствии с </w:t>
      </w:r>
      <w:r w:rsidR="007D7301">
        <w:rPr>
          <w:sz w:val="24"/>
          <w:szCs w:val="24"/>
        </w:rPr>
        <w:t>перечнем</w:t>
      </w:r>
      <w:r w:rsidR="007D7301" w:rsidRPr="007D7301">
        <w:rPr>
          <w:sz w:val="24"/>
          <w:szCs w:val="24"/>
        </w:rPr>
        <w:t xml:space="preserve"> возможных видов работ, которые в период действия заключаемого договора будут включаться в заявки на выполнение (Приложение №1)</w:t>
      </w:r>
      <w:r w:rsidR="00C27073" w:rsidRPr="00C27073">
        <w:rPr>
          <w:sz w:val="24"/>
          <w:szCs w:val="24"/>
        </w:rPr>
        <w:t xml:space="preserve"> разработанным Подрядчиком и утвержденным Заказчиком и оформляется подписанием двустороннего Акта</w:t>
      </w:r>
      <w:r w:rsidR="002C5D62">
        <w:rPr>
          <w:sz w:val="24"/>
          <w:szCs w:val="24"/>
        </w:rPr>
        <w:t xml:space="preserve"> выполненных работ</w:t>
      </w:r>
      <w:r w:rsidR="00EF6B1B">
        <w:rPr>
          <w:sz w:val="24"/>
          <w:szCs w:val="24"/>
        </w:rPr>
        <w:t xml:space="preserve"> и Справки о стоимости выполненных работ и затрат по форме согласно Приложениям</w:t>
      </w:r>
      <w:r w:rsidR="00C27073" w:rsidRPr="00C27073">
        <w:rPr>
          <w:sz w:val="24"/>
          <w:szCs w:val="24"/>
        </w:rPr>
        <w:t xml:space="preserve"> №3</w:t>
      </w:r>
      <w:r w:rsidR="00EF6B1B">
        <w:rPr>
          <w:sz w:val="24"/>
          <w:szCs w:val="24"/>
        </w:rPr>
        <w:t xml:space="preserve"> и №4</w:t>
      </w:r>
      <w:r w:rsidR="00C27073" w:rsidRPr="00C27073">
        <w:rPr>
          <w:sz w:val="24"/>
          <w:szCs w:val="24"/>
        </w:rPr>
        <w:t xml:space="preserve"> к Договору</w:t>
      </w:r>
      <w:r w:rsidR="00EF6B1B">
        <w:rPr>
          <w:sz w:val="24"/>
          <w:szCs w:val="24"/>
        </w:rPr>
        <w:t xml:space="preserve"> (</w:t>
      </w:r>
      <w:r w:rsidR="00656B1F" w:rsidRPr="00656B1F">
        <w:rPr>
          <w:sz w:val="24"/>
          <w:szCs w:val="24"/>
        </w:rPr>
        <w:t>унифицированны</w:t>
      </w:r>
      <w:r w:rsidR="00EF6B1B">
        <w:rPr>
          <w:sz w:val="24"/>
          <w:szCs w:val="24"/>
        </w:rPr>
        <w:t>е</w:t>
      </w:r>
      <w:r w:rsidR="00656B1F" w:rsidRPr="00656B1F">
        <w:rPr>
          <w:sz w:val="24"/>
          <w:szCs w:val="24"/>
        </w:rPr>
        <w:t xml:space="preserve"> форм</w:t>
      </w:r>
      <w:r w:rsidR="00EF6B1B">
        <w:rPr>
          <w:sz w:val="24"/>
          <w:szCs w:val="24"/>
        </w:rPr>
        <w:t>ы</w:t>
      </w:r>
      <w:r w:rsidR="00656B1F" w:rsidRPr="00656B1F">
        <w:rPr>
          <w:sz w:val="24"/>
          <w:szCs w:val="24"/>
        </w:rPr>
        <w:t xml:space="preserve"> № КС-2 и № КС-3 (утвержденным постановлением Госкомстата России от 11.11.1999г. №100)</w:t>
      </w:r>
      <w:r w:rsidR="00C27073" w:rsidRPr="00C27073">
        <w:rPr>
          <w:sz w:val="24"/>
          <w:szCs w:val="24"/>
        </w:rPr>
        <w:t>. Ответственность за подписание Акт</w:t>
      </w:r>
      <w:r w:rsidR="00EF6B1B">
        <w:rPr>
          <w:sz w:val="24"/>
          <w:szCs w:val="24"/>
        </w:rPr>
        <w:t>а</w:t>
      </w:r>
      <w:r w:rsidR="002C5D62">
        <w:rPr>
          <w:sz w:val="24"/>
          <w:szCs w:val="24"/>
        </w:rPr>
        <w:t xml:space="preserve"> выполненных работ</w:t>
      </w:r>
      <w:r w:rsidR="00EF6B1B">
        <w:rPr>
          <w:sz w:val="24"/>
          <w:szCs w:val="24"/>
        </w:rPr>
        <w:t xml:space="preserve"> и Справки о стоимости выполненных работ и затрат</w:t>
      </w:r>
      <w:r w:rsidR="00C27073" w:rsidRPr="00C27073">
        <w:rPr>
          <w:sz w:val="24"/>
          <w:szCs w:val="24"/>
        </w:rPr>
        <w:t xml:space="preserve"> по форме согласно Приложени</w:t>
      </w:r>
      <w:r w:rsidR="00EF6B1B">
        <w:rPr>
          <w:sz w:val="24"/>
          <w:szCs w:val="24"/>
        </w:rPr>
        <w:t>ям</w:t>
      </w:r>
      <w:r w:rsidR="00C27073" w:rsidRPr="00C27073">
        <w:rPr>
          <w:sz w:val="24"/>
          <w:szCs w:val="24"/>
        </w:rPr>
        <w:t xml:space="preserve"> №3</w:t>
      </w:r>
      <w:r w:rsidR="00EF6B1B">
        <w:rPr>
          <w:sz w:val="24"/>
          <w:szCs w:val="24"/>
        </w:rPr>
        <w:t xml:space="preserve"> и №4</w:t>
      </w:r>
      <w:r w:rsidR="00C27073" w:rsidRPr="00C27073">
        <w:rPr>
          <w:sz w:val="24"/>
          <w:szCs w:val="24"/>
        </w:rPr>
        <w:t xml:space="preserve"> к Договору</w:t>
      </w:r>
      <w:r w:rsidR="00EF6B1B">
        <w:rPr>
          <w:sz w:val="24"/>
          <w:szCs w:val="24"/>
        </w:rPr>
        <w:t xml:space="preserve"> </w:t>
      </w:r>
      <w:r w:rsidR="00C27073" w:rsidRPr="00C27073">
        <w:rPr>
          <w:sz w:val="24"/>
          <w:szCs w:val="24"/>
        </w:rPr>
        <w:t xml:space="preserve">лежит на Подрядчике. </w:t>
      </w:r>
      <w:r w:rsidRPr="00C27073">
        <w:rPr>
          <w:sz w:val="24"/>
          <w:szCs w:val="24"/>
        </w:rPr>
        <w:t xml:space="preserve">При отказе </w:t>
      </w:r>
      <w:r w:rsidRPr="00547F4D">
        <w:rPr>
          <w:sz w:val="24"/>
          <w:szCs w:val="24"/>
        </w:rPr>
        <w:t xml:space="preserve">подписания </w:t>
      </w:r>
      <w:r w:rsidR="00C27073" w:rsidRPr="00547F4D">
        <w:rPr>
          <w:sz w:val="24"/>
          <w:szCs w:val="24"/>
        </w:rPr>
        <w:t>Акта</w:t>
      </w:r>
      <w:r w:rsidR="002C5D62" w:rsidRPr="00547F4D">
        <w:rPr>
          <w:sz w:val="24"/>
          <w:szCs w:val="24"/>
        </w:rPr>
        <w:t xml:space="preserve"> выполненных работ</w:t>
      </w:r>
      <w:r w:rsidR="00656B1F">
        <w:rPr>
          <w:sz w:val="24"/>
          <w:szCs w:val="24"/>
        </w:rPr>
        <w:t xml:space="preserve"> </w:t>
      </w:r>
      <w:r w:rsidR="00EF6B1B">
        <w:rPr>
          <w:sz w:val="24"/>
          <w:szCs w:val="24"/>
        </w:rPr>
        <w:t>и Справки о стоимости выполненных работ и затрат</w:t>
      </w:r>
      <w:r w:rsidRPr="00547F4D">
        <w:rPr>
          <w:sz w:val="24"/>
          <w:szCs w:val="24"/>
        </w:rPr>
        <w:t xml:space="preserve"> Заказчик обязан предоставить </w:t>
      </w:r>
      <w:r w:rsidR="00C55A7A" w:rsidRPr="00547F4D">
        <w:rPr>
          <w:sz w:val="24"/>
          <w:szCs w:val="24"/>
        </w:rPr>
        <w:t>Подрядчику</w:t>
      </w:r>
      <w:r w:rsidRPr="00547F4D">
        <w:rPr>
          <w:sz w:val="24"/>
          <w:szCs w:val="24"/>
        </w:rPr>
        <w:t xml:space="preserve"> в трехдневный срок мотивированное письменное обоснование.</w:t>
      </w:r>
    </w:p>
    <w:p w:rsidR="00C0115A" w:rsidRDefault="00565766" w:rsidP="002A2F5E">
      <w:pPr>
        <w:pStyle w:val="15"/>
        <w:jc w:val="both"/>
        <w:rPr>
          <w:sz w:val="24"/>
          <w:szCs w:val="24"/>
        </w:rPr>
      </w:pPr>
      <w:r w:rsidRPr="00547F4D">
        <w:rPr>
          <w:sz w:val="24"/>
          <w:szCs w:val="24"/>
        </w:rPr>
        <w:t xml:space="preserve">1.5. Срок действия настоящего Договора: </w:t>
      </w:r>
      <w:r w:rsidR="00C0115A" w:rsidRPr="00C0115A">
        <w:rPr>
          <w:sz w:val="24"/>
          <w:szCs w:val="24"/>
        </w:rPr>
        <w:t>12 (двенадцать) месяцев с момента подписания договора и подачи Заказчиком первой заявки</w:t>
      </w:r>
      <w:r w:rsidR="00C0115A">
        <w:rPr>
          <w:sz w:val="24"/>
          <w:szCs w:val="24"/>
        </w:rPr>
        <w:t>.</w:t>
      </w:r>
    </w:p>
    <w:p w:rsidR="00C55A7A" w:rsidRDefault="00C55A7A" w:rsidP="002A2F5E">
      <w:pPr>
        <w:pStyle w:val="15"/>
        <w:jc w:val="both"/>
        <w:rPr>
          <w:sz w:val="24"/>
          <w:szCs w:val="24"/>
        </w:rPr>
      </w:pPr>
      <w:r w:rsidRPr="00547F4D">
        <w:rPr>
          <w:sz w:val="24"/>
          <w:szCs w:val="24"/>
        </w:rPr>
        <w:t>1.6. Требованием</w:t>
      </w:r>
      <w:r w:rsidRPr="00E5588F">
        <w:rPr>
          <w:sz w:val="24"/>
          <w:szCs w:val="24"/>
        </w:rPr>
        <w:t xml:space="preserve"> к качеству выполненных работ является обязательное соответствие процессов их выполнения и результата требованиям всех действующих нормативных правовых и нормативных актов, требования которых распространяются на отношения сторон, на действия и мероприятия, выполняемые Подрядчиком во исполнение обязательств из настоящего Договора, на результат выполненных Подрядчиком работ</w:t>
      </w:r>
      <w:r>
        <w:rPr>
          <w:sz w:val="24"/>
          <w:szCs w:val="24"/>
        </w:rPr>
        <w:t>.</w:t>
      </w:r>
    </w:p>
    <w:p w:rsidR="00C55A7A" w:rsidRDefault="00C55A7A" w:rsidP="002A2F5E">
      <w:pPr>
        <w:pStyle w:val="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1.7. </w:t>
      </w:r>
      <w:r w:rsidRPr="00E5588F">
        <w:rPr>
          <w:sz w:val="24"/>
          <w:szCs w:val="24"/>
        </w:rPr>
        <w:t xml:space="preserve">Во избежание сомнений Стороны отмечают, что при выполнении обязательств по Договору Подрядчик обязан без изменения сроков и цены Договора выполнить также работы, хотя прямо и не обозначенные в Договоре, Техническом задании, однако являющиеся необходимыми </w:t>
      </w:r>
      <w:r w:rsidRPr="00FB59F6">
        <w:rPr>
          <w:sz w:val="24"/>
          <w:szCs w:val="24"/>
        </w:rPr>
        <w:t>или обычно производящимися опытными и квалифицированными подрядчиками для обеспечения качества результата подобных работ.</w:t>
      </w:r>
    </w:p>
    <w:p w:rsidR="00C55A7A" w:rsidRDefault="00C55A7A" w:rsidP="002A2F5E">
      <w:pPr>
        <w:pStyle w:val="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1.8. </w:t>
      </w:r>
      <w:r w:rsidRPr="00FB59F6">
        <w:rPr>
          <w:sz w:val="24"/>
          <w:szCs w:val="24"/>
        </w:rPr>
        <w:t xml:space="preserve">Подрядчик от имени Заказчика осуществляет получение всех разрешительных документов, оформление всех необходимых разрешений, согласований, получение технических условий от </w:t>
      </w:r>
      <w:r w:rsidRPr="00FB59F6">
        <w:rPr>
          <w:sz w:val="24"/>
          <w:szCs w:val="24"/>
        </w:rPr>
        <w:lastRenderedPageBreak/>
        <w:t>сторонних организаций для выполнения Работ в объёме, необходимом для полного сооружения и нормальной эксплуатации Объекта, в предусмотренном действующими Нормативно-правовыми актами порядке.</w:t>
      </w:r>
    </w:p>
    <w:p w:rsidR="00B537F9" w:rsidRPr="002872F3" w:rsidRDefault="00B537F9" w:rsidP="002A2F5E">
      <w:pPr>
        <w:pStyle w:val="15"/>
        <w:jc w:val="both"/>
        <w:rPr>
          <w:sz w:val="24"/>
          <w:szCs w:val="24"/>
        </w:rPr>
      </w:pPr>
    </w:p>
    <w:p w:rsidR="003101A2" w:rsidRDefault="003101A2" w:rsidP="002A2F5E">
      <w:pPr>
        <w:pStyle w:val="15"/>
        <w:jc w:val="center"/>
        <w:rPr>
          <w:b/>
          <w:i/>
          <w:sz w:val="24"/>
          <w:szCs w:val="24"/>
        </w:rPr>
      </w:pPr>
      <w:r w:rsidRPr="00633253">
        <w:rPr>
          <w:b/>
          <w:i/>
          <w:sz w:val="24"/>
          <w:szCs w:val="24"/>
        </w:rPr>
        <w:t>2. ПРАВА И ОБЯЗАННОСТИ СТОРОН</w:t>
      </w:r>
    </w:p>
    <w:p w:rsidR="008B37B3" w:rsidRPr="005F4C73" w:rsidRDefault="00C55A7A" w:rsidP="00BD208D">
      <w:pPr>
        <w:pStyle w:val="15"/>
        <w:numPr>
          <w:ilvl w:val="1"/>
          <w:numId w:val="2"/>
        </w:numPr>
        <w:tabs>
          <w:tab w:val="left" w:pos="567"/>
          <w:tab w:val="left" w:pos="21589"/>
        </w:tabs>
        <w:jc w:val="both"/>
        <w:rPr>
          <w:b/>
          <w:sz w:val="24"/>
          <w:szCs w:val="24"/>
        </w:rPr>
      </w:pPr>
      <w:r w:rsidRPr="005F4C73">
        <w:rPr>
          <w:b/>
          <w:sz w:val="24"/>
          <w:szCs w:val="24"/>
        </w:rPr>
        <w:t>Подрядчик</w:t>
      </w:r>
      <w:r w:rsidR="008B37B3" w:rsidRPr="005F4C73">
        <w:rPr>
          <w:b/>
          <w:sz w:val="24"/>
          <w:szCs w:val="24"/>
        </w:rPr>
        <w:t xml:space="preserve"> обязан:</w:t>
      </w:r>
    </w:p>
    <w:p w:rsidR="00AD47CF" w:rsidRPr="00547F4D" w:rsidRDefault="00AD47CF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547F4D">
        <w:rPr>
          <w:sz w:val="24"/>
          <w:szCs w:val="24"/>
        </w:rPr>
        <w:t xml:space="preserve">Приступить к выполнению работ </w:t>
      </w:r>
      <w:r w:rsidR="00C55A7A" w:rsidRPr="00547F4D">
        <w:rPr>
          <w:sz w:val="24"/>
          <w:szCs w:val="24"/>
        </w:rPr>
        <w:t>с момента получения Заявки в течении 3 (трех) рабочих дней</w:t>
      </w:r>
      <w:r w:rsidRPr="00547F4D">
        <w:rPr>
          <w:sz w:val="24"/>
          <w:szCs w:val="24"/>
        </w:rPr>
        <w:t>.</w:t>
      </w:r>
      <w:r w:rsidR="002F7E86" w:rsidRPr="00547F4D">
        <w:rPr>
          <w:sz w:val="24"/>
          <w:szCs w:val="24"/>
        </w:rPr>
        <w:t xml:space="preserve"> Заявка отправляется либо оригиналом, либо скан-копией по р</w:t>
      </w:r>
      <w:r w:rsidR="006316AA" w:rsidRPr="00547F4D">
        <w:rPr>
          <w:sz w:val="24"/>
          <w:szCs w:val="24"/>
        </w:rPr>
        <w:t>еквизитам</w:t>
      </w:r>
      <w:r w:rsidR="00102F9A" w:rsidRPr="00547F4D">
        <w:rPr>
          <w:sz w:val="24"/>
          <w:szCs w:val="24"/>
        </w:rPr>
        <w:t>,</w:t>
      </w:r>
      <w:r w:rsidR="006316AA" w:rsidRPr="00547F4D">
        <w:rPr>
          <w:sz w:val="24"/>
          <w:szCs w:val="24"/>
        </w:rPr>
        <w:t xml:space="preserve"> указанным в разделе 11</w:t>
      </w:r>
      <w:r w:rsidR="002F7E86" w:rsidRPr="00547F4D">
        <w:rPr>
          <w:sz w:val="24"/>
          <w:szCs w:val="24"/>
        </w:rPr>
        <w:t xml:space="preserve"> настоящего Договора.</w:t>
      </w:r>
    </w:p>
    <w:p w:rsidR="008B37B3" w:rsidRDefault="008B37B3" w:rsidP="002F7E86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633253">
        <w:rPr>
          <w:sz w:val="24"/>
          <w:szCs w:val="24"/>
        </w:rPr>
        <w:t>Выполнит</w:t>
      </w:r>
      <w:r>
        <w:rPr>
          <w:sz w:val="24"/>
          <w:szCs w:val="24"/>
        </w:rPr>
        <w:t xml:space="preserve">ь работу с надлежащим качеством и в соответствии с </w:t>
      </w:r>
      <w:r w:rsidR="007D7301">
        <w:rPr>
          <w:sz w:val="24"/>
          <w:szCs w:val="24"/>
        </w:rPr>
        <w:t>Заявками на выполнение работ</w:t>
      </w:r>
      <w:r w:rsidRPr="001E3927">
        <w:rPr>
          <w:sz w:val="24"/>
          <w:szCs w:val="24"/>
        </w:rPr>
        <w:t>.</w:t>
      </w:r>
    </w:p>
    <w:p w:rsidR="008B37B3" w:rsidRPr="00633253" w:rsidRDefault="008B37B3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Выполнить работы</w:t>
      </w:r>
      <w:r w:rsidRPr="007A40A3">
        <w:rPr>
          <w:sz w:val="24"/>
          <w:szCs w:val="24"/>
        </w:rPr>
        <w:t xml:space="preserve"> в соответствии с де</w:t>
      </w:r>
      <w:r w:rsidR="008E0DFF">
        <w:rPr>
          <w:sz w:val="24"/>
          <w:szCs w:val="24"/>
        </w:rPr>
        <w:t xml:space="preserve">йствующими </w:t>
      </w:r>
      <w:r w:rsidR="002F7E86">
        <w:rPr>
          <w:sz w:val="24"/>
          <w:szCs w:val="24"/>
        </w:rPr>
        <w:t>нормативно правовыми актами</w:t>
      </w:r>
      <w:r>
        <w:rPr>
          <w:sz w:val="24"/>
          <w:szCs w:val="24"/>
        </w:rPr>
        <w:t>.</w:t>
      </w:r>
    </w:p>
    <w:p w:rsidR="008B37B3" w:rsidRPr="00E2660D" w:rsidRDefault="002F7E86" w:rsidP="002F7E86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E5588F">
        <w:rPr>
          <w:rFonts w:eastAsia="Calibri"/>
          <w:sz w:val="24"/>
          <w:szCs w:val="24"/>
        </w:rPr>
        <w:t>Устранить обнаруженные Заказчиком отклонения от требо</w:t>
      </w:r>
      <w:r>
        <w:rPr>
          <w:rFonts w:eastAsia="Calibri"/>
          <w:sz w:val="24"/>
          <w:szCs w:val="24"/>
        </w:rPr>
        <w:t>ваний нормативно-правовых актов</w:t>
      </w:r>
      <w:r w:rsidR="007B73E9">
        <w:rPr>
          <w:rFonts w:eastAsia="Calibri"/>
          <w:sz w:val="24"/>
          <w:szCs w:val="24"/>
        </w:rPr>
        <w:t xml:space="preserve">, </w:t>
      </w:r>
      <w:r w:rsidRPr="00E5588F">
        <w:rPr>
          <w:rFonts w:eastAsia="Calibri"/>
          <w:sz w:val="24"/>
          <w:szCs w:val="24"/>
        </w:rPr>
        <w:t>Технического задания</w:t>
      </w:r>
      <w:r>
        <w:rPr>
          <w:rFonts w:eastAsia="Calibri"/>
          <w:sz w:val="24"/>
          <w:szCs w:val="24"/>
        </w:rPr>
        <w:t xml:space="preserve"> </w:t>
      </w:r>
      <w:r w:rsidR="007B73E9">
        <w:rPr>
          <w:rFonts w:eastAsia="Calibri"/>
          <w:sz w:val="24"/>
          <w:szCs w:val="24"/>
        </w:rPr>
        <w:t>или Заявки</w:t>
      </w:r>
      <w:r w:rsidR="00C71233">
        <w:rPr>
          <w:rFonts w:eastAsia="Calibri"/>
          <w:sz w:val="24"/>
          <w:szCs w:val="24"/>
        </w:rPr>
        <w:t xml:space="preserve"> </w:t>
      </w:r>
      <w:r w:rsidRPr="00E5588F">
        <w:rPr>
          <w:rFonts w:eastAsia="Calibri"/>
          <w:sz w:val="24"/>
          <w:szCs w:val="24"/>
        </w:rPr>
        <w:t>за свой счет без изменения стоимости работ по Договору и сроков выполнения работ</w:t>
      </w:r>
      <w:r>
        <w:rPr>
          <w:rFonts w:eastAsia="Calibri"/>
          <w:sz w:val="24"/>
          <w:szCs w:val="24"/>
        </w:rPr>
        <w:t xml:space="preserve"> в течении 5 календарных дней</w:t>
      </w:r>
      <w:r w:rsidR="00C71233">
        <w:rPr>
          <w:rFonts w:eastAsia="Calibri"/>
          <w:sz w:val="24"/>
          <w:szCs w:val="24"/>
        </w:rPr>
        <w:t xml:space="preserve"> с момента обнаружения Заказчиком отклонений</w:t>
      </w:r>
      <w:r w:rsidRPr="00E5588F">
        <w:rPr>
          <w:rFonts w:eastAsia="Calibri"/>
          <w:sz w:val="24"/>
          <w:szCs w:val="24"/>
        </w:rPr>
        <w:t>.</w:t>
      </w:r>
    </w:p>
    <w:p w:rsidR="00EB7FFA" w:rsidRDefault="00EB7FFA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EB7FFA">
        <w:rPr>
          <w:sz w:val="24"/>
          <w:szCs w:val="24"/>
        </w:rPr>
        <w:t xml:space="preserve">Освободить Заказчика от всех требований, претензий, судебных исков и т.д. третьих лиц, в особенности государственных органов, которые могут быть предъявлены Заказчику из-за несоблюдения </w:t>
      </w:r>
      <w:r w:rsidR="00C55A7A">
        <w:rPr>
          <w:sz w:val="24"/>
          <w:szCs w:val="24"/>
        </w:rPr>
        <w:t>Подрядчиком</w:t>
      </w:r>
      <w:r w:rsidRPr="00EB7FFA">
        <w:rPr>
          <w:sz w:val="24"/>
          <w:szCs w:val="24"/>
        </w:rPr>
        <w:t xml:space="preserve"> положений настоящего Договора и законодательства, действующего на территории Российской Федерации.</w:t>
      </w:r>
    </w:p>
    <w:p w:rsidR="00EB7FFA" w:rsidRPr="00EB7FFA" w:rsidRDefault="00C55A7A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EB7FFA" w:rsidRPr="00EB7FFA">
        <w:rPr>
          <w:sz w:val="24"/>
          <w:szCs w:val="24"/>
        </w:rPr>
        <w:t xml:space="preserve"> обязуется раскрыть Заказчику сведения о собственниках (номинальных владельцах) долей/акций </w:t>
      </w:r>
      <w:r>
        <w:rPr>
          <w:sz w:val="24"/>
          <w:szCs w:val="24"/>
        </w:rPr>
        <w:t>Подрядчика</w:t>
      </w:r>
      <w:r w:rsidR="00EF25DC">
        <w:rPr>
          <w:sz w:val="24"/>
          <w:szCs w:val="24"/>
        </w:rPr>
        <w:t>, по форме</w:t>
      </w:r>
      <w:r w:rsidR="00EF25DC" w:rsidRPr="006316AA">
        <w:rPr>
          <w:sz w:val="24"/>
          <w:szCs w:val="24"/>
        </w:rPr>
        <w:t>, Приложение №</w:t>
      </w:r>
      <w:r w:rsidR="004C3609">
        <w:rPr>
          <w:sz w:val="24"/>
          <w:szCs w:val="24"/>
        </w:rPr>
        <w:t>7</w:t>
      </w:r>
      <w:r w:rsidR="00EB7FFA" w:rsidRPr="00EB7FFA">
        <w:rPr>
          <w:sz w:val="24"/>
          <w:szCs w:val="24"/>
        </w:rPr>
        <w:t xml:space="preserve"> к настоящему Договору с указанием бенефициаров (в том числе конечного выгодоприобретателя / бенефициара) с предоставлением подтверждающих документов на дату подписания настоящего Договора. </w:t>
      </w:r>
    </w:p>
    <w:p w:rsidR="001839EA" w:rsidRDefault="00EB7FFA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EB7FFA">
        <w:rPr>
          <w:sz w:val="24"/>
          <w:szCs w:val="24"/>
        </w:rPr>
        <w:t xml:space="preserve">В случае любых изменений сведений о собственниках (номинальных владельцах) долей/акций </w:t>
      </w:r>
      <w:r w:rsidR="00C55A7A">
        <w:rPr>
          <w:sz w:val="24"/>
          <w:szCs w:val="24"/>
        </w:rPr>
        <w:t>Подрядчика</w:t>
      </w:r>
      <w:r w:rsidRPr="00EB7FFA">
        <w:rPr>
          <w:sz w:val="24"/>
          <w:szCs w:val="24"/>
        </w:rPr>
        <w:t xml:space="preserve">, включая бенефициаров (в том числе конечного выгодоприобретателя / бенефициара) </w:t>
      </w:r>
      <w:r w:rsidR="00C55A7A">
        <w:rPr>
          <w:sz w:val="24"/>
          <w:szCs w:val="24"/>
        </w:rPr>
        <w:t>Подрядчик</w:t>
      </w:r>
      <w:r w:rsidRPr="00EB7FFA">
        <w:rPr>
          <w:sz w:val="24"/>
          <w:szCs w:val="24"/>
        </w:rPr>
        <w:t xml:space="preserve"> обязуется в течение 5 (пяти) календарных дней с даты наступления таких изменений предоставить Заказчику актуализированные сведения. При раскрытии соответствующей информации Стороны обязуются производить обработку персональных данных в соответствии с Федеральным законом </w:t>
      </w:r>
      <w:r w:rsidR="00BD2190">
        <w:rPr>
          <w:sz w:val="24"/>
          <w:szCs w:val="24"/>
        </w:rPr>
        <w:t>№1</w:t>
      </w:r>
      <w:r w:rsidRPr="00EB7FFA">
        <w:rPr>
          <w:sz w:val="24"/>
          <w:szCs w:val="24"/>
        </w:rPr>
        <w:t>52-ФЗ от 27.07.2006 г. «О персональных данных». Положения настоящего пункта Стороны признают существенным условием договора. В случае невыполнения или ненадлежащего выполн</w:t>
      </w:r>
      <w:r w:rsidR="001839EA">
        <w:rPr>
          <w:sz w:val="24"/>
          <w:szCs w:val="24"/>
        </w:rPr>
        <w:t xml:space="preserve">ения </w:t>
      </w:r>
      <w:r w:rsidR="00C55A7A">
        <w:rPr>
          <w:sz w:val="24"/>
          <w:szCs w:val="24"/>
        </w:rPr>
        <w:t>Подрядчиком</w:t>
      </w:r>
      <w:r w:rsidRPr="00EB7FFA">
        <w:rPr>
          <w:sz w:val="24"/>
          <w:szCs w:val="24"/>
        </w:rPr>
        <w:t xml:space="preserve"> обязательств, предусмотренных настоящим пунктом, Заказчик вправе в одностороннем внесудебном порядке расторгнуть Договор.</w:t>
      </w:r>
    </w:p>
    <w:p w:rsidR="00E2660D" w:rsidRPr="00E2660D" w:rsidRDefault="00E2660D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E2660D">
        <w:rPr>
          <w:sz w:val="24"/>
          <w:szCs w:val="24"/>
        </w:rPr>
        <w:t xml:space="preserve">ыполнить своими силами и средствами </w:t>
      </w:r>
      <w:r w:rsidR="002F7E86">
        <w:rPr>
          <w:sz w:val="24"/>
          <w:szCs w:val="24"/>
        </w:rPr>
        <w:t>электро</w:t>
      </w:r>
      <w:r w:rsidRPr="00E2660D">
        <w:rPr>
          <w:sz w:val="24"/>
          <w:szCs w:val="24"/>
        </w:rPr>
        <w:t>монтажные работы</w:t>
      </w:r>
      <w:r w:rsidR="005A6E6D">
        <w:rPr>
          <w:sz w:val="24"/>
          <w:szCs w:val="24"/>
        </w:rPr>
        <w:t>.</w:t>
      </w:r>
    </w:p>
    <w:p w:rsidR="00C27073" w:rsidRPr="00102F9A" w:rsidRDefault="00E2660D" w:rsidP="00102F9A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102F9A">
        <w:rPr>
          <w:sz w:val="24"/>
          <w:szCs w:val="24"/>
        </w:rPr>
        <w:t>Обеспечить присутствие на Объекте во время проведения работ своего инженерно-технического работника.</w:t>
      </w:r>
    </w:p>
    <w:p w:rsidR="00E2660D" w:rsidRPr="00102F9A" w:rsidRDefault="00C27073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102F9A">
        <w:rPr>
          <w:sz w:val="24"/>
          <w:szCs w:val="24"/>
        </w:rPr>
        <w:t xml:space="preserve">Производить </w:t>
      </w:r>
      <w:r w:rsidR="00E2660D" w:rsidRPr="00102F9A">
        <w:rPr>
          <w:sz w:val="24"/>
          <w:szCs w:val="24"/>
        </w:rPr>
        <w:t xml:space="preserve">хранение, доставку всех необходимых для монтажа материалов, конструкций, комплектующих изделий к месту их монтажа, осуществлять все разгрузочные, погрузочные работы, а также складирование материалов своими силами и за свой счет. Осуществлять приемку и охрану всех материалов и инструментов за свой счет и своими силами. </w:t>
      </w:r>
    </w:p>
    <w:p w:rsidR="00E2660D" w:rsidRPr="00E2660D" w:rsidRDefault="00E2660D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E2660D">
        <w:rPr>
          <w:sz w:val="24"/>
          <w:szCs w:val="24"/>
        </w:rPr>
        <w:t xml:space="preserve">Информировать Заказчика в письменном виде о прибытии материалов на Объект. При прибытии материалов предъявлять их представителю Заказчика с сопроводительной документацией (включая накладные, паспорта, сертификаты качества и соответствия, упаковочные листы на каждую партию материалов, Сертификаты безопасности, Сертификаты пожаробезопасности, Сертификаты радиологической безопасности, Санитарные сертификаты, сертификат ГОСТ Р, лицензии и т.п.), в зависимости от номенклатуры, поставляемых материалов для осуществления совместного входного контроля качества материалов, а так же по их количеству. </w:t>
      </w:r>
    </w:p>
    <w:p w:rsidR="00E2660D" w:rsidRPr="00E2660D" w:rsidRDefault="00E2660D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E2660D">
        <w:rPr>
          <w:sz w:val="24"/>
          <w:szCs w:val="24"/>
        </w:rPr>
        <w:t>Производить входной контроль качества материалов с составлением соответствующей документации.</w:t>
      </w:r>
    </w:p>
    <w:p w:rsidR="00E2660D" w:rsidRPr="00E2660D" w:rsidRDefault="00E2660D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E2660D">
        <w:rPr>
          <w:sz w:val="24"/>
          <w:szCs w:val="24"/>
        </w:rPr>
        <w:t xml:space="preserve">Ежедневно при производстве работ вести необходимые журналы, предусмотренные действующим законодательством РФ. </w:t>
      </w:r>
    </w:p>
    <w:p w:rsidR="00E2660D" w:rsidRPr="00E2660D" w:rsidRDefault="00E2660D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E2660D">
        <w:rPr>
          <w:sz w:val="24"/>
          <w:szCs w:val="24"/>
        </w:rPr>
        <w:lastRenderedPageBreak/>
        <w:t xml:space="preserve">Устранять недостатки и дефекты, произошедшие по вине </w:t>
      </w:r>
      <w:r w:rsidR="00C55A7A">
        <w:rPr>
          <w:sz w:val="24"/>
          <w:szCs w:val="24"/>
        </w:rPr>
        <w:t>Подрядчика</w:t>
      </w:r>
      <w:r w:rsidRPr="00E2660D">
        <w:rPr>
          <w:sz w:val="24"/>
          <w:szCs w:val="24"/>
        </w:rPr>
        <w:t>, выявленные Сторонами в процессе производства работ, при приемке выполненных работ и/или в гарантийный период за свой счёт, своими силами и в сроки, установленные Заказчиком.</w:t>
      </w:r>
    </w:p>
    <w:p w:rsidR="00E2660D" w:rsidRPr="00E2660D" w:rsidRDefault="00E2660D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E2660D">
        <w:rPr>
          <w:sz w:val="24"/>
          <w:szCs w:val="24"/>
        </w:rPr>
        <w:t xml:space="preserve">Полностью нести риск случайной гибели или случайного повреждения оборудования, материалов, Объекта или его части до окончательной приемки всего комплекса работ Заказчиком. Право собственности на поставленные по настоящему Договору материалы, а </w:t>
      </w:r>
      <w:r w:rsidRPr="00C27073">
        <w:rPr>
          <w:sz w:val="24"/>
          <w:szCs w:val="24"/>
        </w:rPr>
        <w:t xml:space="preserve">также на выполненные </w:t>
      </w:r>
      <w:r w:rsidR="00C55A7A" w:rsidRPr="00C27073">
        <w:rPr>
          <w:sz w:val="24"/>
          <w:szCs w:val="24"/>
        </w:rPr>
        <w:t>Подрядчиком</w:t>
      </w:r>
      <w:r w:rsidRPr="00C27073">
        <w:rPr>
          <w:sz w:val="24"/>
          <w:szCs w:val="24"/>
        </w:rPr>
        <w:t xml:space="preserve"> работы переходит к Заказчику с даты подписания Сторонами </w:t>
      </w:r>
      <w:r w:rsidR="00C27073" w:rsidRPr="00C27073">
        <w:rPr>
          <w:sz w:val="24"/>
          <w:szCs w:val="24"/>
        </w:rPr>
        <w:t>акта</w:t>
      </w:r>
      <w:r w:rsidRPr="00C27073">
        <w:rPr>
          <w:sz w:val="24"/>
          <w:szCs w:val="24"/>
        </w:rPr>
        <w:t xml:space="preserve"> выполненных работ</w:t>
      </w:r>
      <w:r w:rsidR="00C27073" w:rsidRPr="00C27073">
        <w:rPr>
          <w:sz w:val="24"/>
          <w:szCs w:val="24"/>
        </w:rPr>
        <w:t xml:space="preserve"> (Приложение №3)</w:t>
      </w:r>
      <w:r w:rsidR="00EB11CC">
        <w:rPr>
          <w:sz w:val="24"/>
          <w:szCs w:val="24"/>
        </w:rPr>
        <w:t xml:space="preserve"> и Справки о стоимости выполненных работ и затрат (Приложение №4)</w:t>
      </w:r>
      <w:r w:rsidRPr="00C27073">
        <w:rPr>
          <w:sz w:val="24"/>
          <w:szCs w:val="24"/>
        </w:rPr>
        <w:t>.</w:t>
      </w:r>
      <w:r w:rsidRPr="00E2660D">
        <w:rPr>
          <w:sz w:val="24"/>
          <w:szCs w:val="24"/>
        </w:rPr>
        <w:t xml:space="preserve"> </w:t>
      </w:r>
    </w:p>
    <w:p w:rsidR="00E2660D" w:rsidRPr="00E2660D" w:rsidRDefault="00E2660D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E2660D">
        <w:rPr>
          <w:sz w:val="24"/>
          <w:szCs w:val="24"/>
        </w:rPr>
        <w:t>При производстве монтажных</w:t>
      </w:r>
      <w:r w:rsidR="00C27073">
        <w:rPr>
          <w:sz w:val="24"/>
          <w:szCs w:val="24"/>
        </w:rPr>
        <w:t>/демонтажных</w:t>
      </w:r>
      <w:r w:rsidRPr="00E2660D">
        <w:rPr>
          <w:sz w:val="24"/>
          <w:szCs w:val="24"/>
        </w:rPr>
        <w:t xml:space="preserve"> работ обеспечивать за свой счет выполнение комплекса мероприятий по защите выполненных работ. </w:t>
      </w:r>
      <w:r w:rsidR="00C55A7A">
        <w:rPr>
          <w:sz w:val="24"/>
          <w:szCs w:val="24"/>
        </w:rPr>
        <w:t>Подрядчик</w:t>
      </w:r>
      <w:r w:rsidRPr="00E2660D">
        <w:rPr>
          <w:sz w:val="24"/>
          <w:szCs w:val="24"/>
        </w:rPr>
        <w:t xml:space="preserve"> обязан возместить Заказчику причиненный ущерб и устранить повреждения за свой счет и своими силами</w:t>
      </w:r>
      <w:r w:rsidR="007311EA">
        <w:rPr>
          <w:sz w:val="24"/>
          <w:szCs w:val="24"/>
        </w:rPr>
        <w:t xml:space="preserve"> в случае если данный ущерб и повреждения будут выявлены Заказчиком в ходе проверки выполнения работ</w:t>
      </w:r>
      <w:r w:rsidRPr="00E2660D">
        <w:rPr>
          <w:sz w:val="24"/>
          <w:szCs w:val="24"/>
        </w:rPr>
        <w:t xml:space="preserve">. В случае невыполнения </w:t>
      </w:r>
      <w:r w:rsidR="00C55A7A">
        <w:rPr>
          <w:sz w:val="24"/>
          <w:szCs w:val="24"/>
        </w:rPr>
        <w:t>Подрядчиком</w:t>
      </w:r>
      <w:r w:rsidRPr="00E2660D">
        <w:rPr>
          <w:sz w:val="24"/>
          <w:szCs w:val="24"/>
        </w:rPr>
        <w:t xml:space="preserve"> восстановительных работ в установленные сроки Заказчик вправе без ущерба своих прав заменить материалы, конструкции и устранить дефекты силами других организаций с удержанием стоимости восстановительных работ из сумм, причитающихся </w:t>
      </w:r>
      <w:r w:rsidR="00C55A7A">
        <w:rPr>
          <w:sz w:val="24"/>
          <w:szCs w:val="24"/>
        </w:rPr>
        <w:t>Подрядчику</w:t>
      </w:r>
      <w:r w:rsidRPr="00E2660D">
        <w:rPr>
          <w:sz w:val="24"/>
          <w:szCs w:val="24"/>
        </w:rPr>
        <w:t xml:space="preserve"> за выполненные работы.</w:t>
      </w:r>
    </w:p>
    <w:p w:rsidR="00E2660D" w:rsidRPr="00E2660D" w:rsidRDefault="00E2660D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E2660D">
        <w:rPr>
          <w:sz w:val="24"/>
          <w:szCs w:val="24"/>
        </w:rPr>
        <w:t xml:space="preserve">По окончании производства этапа работ выполнить испытания, комплексное опробование оборудования с оформлением, протоколов, отчетов и иной документации в соответствии с требованиями НТД для последующей сдачи результата работ Заказчику. </w:t>
      </w:r>
    </w:p>
    <w:p w:rsidR="00E2660D" w:rsidRPr="00E2660D" w:rsidRDefault="00E2660D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E2660D">
        <w:rPr>
          <w:sz w:val="24"/>
          <w:szCs w:val="24"/>
        </w:rPr>
        <w:t xml:space="preserve">В письменном виде уведомлять Заказчика о необходимости проведения приемки скрытых видов работ. Уведомление направляется заблаговременно, но не позднее, чем за 3 (три) рабочих дня до начала проведения этой приемки. В случае, если </w:t>
      </w:r>
      <w:r w:rsidR="00C55A7A">
        <w:rPr>
          <w:sz w:val="24"/>
          <w:szCs w:val="24"/>
        </w:rPr>
        <w:t>Подрядчиком</w:t>
      </w:r>
      <w:r w:rsidRPr="00E2660D">
        <w:rPr>
          <w:sz w:val="24"/>
          <w:szCs w:val="24"/>
        </w:rPr>
        <w:t xml:space="preserve"> произведено закрытие скрытых работ без освидетельствования их представителем Заказчика, то </w:t>
      </w:r>
      <w:r w:rsidR="00C55A7A">
        <w:rPr>
          <w:sz w:val="24"/>
          <w:szCs w:val="24"/>
        </w:rPr>
        <w:t>Подрядчик</w:t>
      </w:r>
      <w:r w:rsidRPr="00E2660D">
        <w:rPr>
          <w:sz w:val="24"/>
          <w:szCs w:val="24"/>
        </w:rPr>
        <w:t xml:space="preserve">, по указанию Заказчика, обязан открыть любую часть скрытых видов работ для их освидетельствования, а затем произвести всю необходимую восстановительную работу, за свой счет. Приемка скрытых видов работ не снимает ответственности с </w:t>
      </w:r>
      <w:r w:rsidR="00C55A7A">
        <w:rPr>
          <w:sz w:val="24"/>
          <w:szCs w:val="24"/>
        </w:rPr>
        <w:t>Подрядчика</w:t>
      </w:r>
      <w:r w:rsidRPr="00E2660D">
        <w:rPr>
          <w:sz w:val="24"/>
          <w:szCs w:val="24"/>
        </w:rPr>
        <w:t xml:space="preserve"> за качество работы.</w:t>
      </w:r>
    </w:p>
    <w:p w:rsidR="00E2660D" w:rsidRPr="00E2660D" w:rsidRDefault="00E2660D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E2660D">
        <w:rPr>
          <w:sz w:val="24"/>
          <w:szCs w:val="24"/>
        </w:rPr>
        <w:t xml:space="preserve">Обеспечивать выполнение на Объекте необходимых противопожарных мероприятий, мероприятий по охране труда и окружающей среды в период выполнения работ, своевременное выполнение предписаний от контролирующих государственных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Федерации. Соблюдать требования правил техники безопасности в соответствии с Российскими нормами и предписаниями, инструктировать свой персонал. </w:t>
      </w:r>
    </w:p>
    <w:p w:rsidR="00E2660D" w:rsidRPr="00E2660D" w:rsidRDefault="00E2660D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E2660D">
        <w:rPr>
          <w:sz w:val="24"/>
          <w:szCs w:val="24"/>
        </w:rPr>
        <w:t xml:space="preserve">При прибытии материалов на Объект и выполнении работ соблюдать требования правил производства работ, внутреннего распорядка, пропускного и внутреннего режима, установленного на Объекте, техники безопасности, пожарной безопасности, а также нести ответственность за их ненадлежащее выполнение. </w:t>
      </w:r>
      <w:r w:rsidR="00C55A7A">
        <w:rPr>
          <w:sz w:val="24"/>
          <w:szCs w:val="24"/>
        </w:rPr>
        <w:t>Подрядчик</w:t>
      </w:r>
      <w:r w:rsidRPr="00E2660D">
        <w:rPr>
          <w:sz w:val="24"/>
          <w:szCs w:val="24"/>
        </w:rPr>
        <w:t xml:space="preserve"> обязан по требованию Заказчика заменить персонал, нарушающий вышеуказанные требования в сроки, установленные Заказчиком.</w:t>
      </w:r>
    </w:p>
    <w:p w:rsidR="00E2660D" w:rsidRPr="00E2660D" w:rsidRDefault="00E2660D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E2660D">
        <w:rPr>
          <w:sz w:val="24"/>
          <w:szCs w:val="24"/>
        </w:rPr>
        <w:t>Обеспечивать на Объекте и конкретных рабочих местах порядок и чистоту, хранить строительный мусор в предназначенных для этого местах, не допуская большого его скопления.</w:t>
      </w:r>
    </w:p>
    <w:p w:rsidR="00E2660D" w:rsidRPr="00E2660D" w:rsidRDefault="00E2660D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E2660D">
        <w:rPr>
          <w:sz w:val="24"/>
          <w:szCs w:val="24"/>
        </w:rPr>
        <w:t xml:space="preserve">По окончании работ составить и передать Заказчику </w:t>
      </w:r>
      <w:r w:rsidR="00C55A7A">
        <w:rPr>
          <w:sz w:val="24"/>
          <w:szCs w:val="24"/>
        </w:rPr>
        <w:t>Подрядчик</w:t>
      </w:r>
      <w:r w:rsidR="005F4C73">
        <w:rPr>
          <w:sz w:val="24"/>
          <w:szCs w:val="24"/>
        </w:rPr>
        <w:t>у</w:t>
      </w:r>
      <w:r w:rsidRPr="00E2660D">
        <w:rPr>
          <w:sz w:val="24"/>
          <w:szCs w:val="24"/>
        </w:rPr>
        <w:t xml:space="preserve"> документацию в 2 (двух) экземплярах с электронной копией.</w:t>
      </w:r>
    </w:p>
    <w:p w:rsidR="00E2660D" w:rsidRPr="00E2660D" w:rsidRDefault="00E2660D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E2660D">
        <w:rPr>
          <w:sz w:val="24"/>
          <w:szCs w:val="24"/>
        </w:rPr>
        <w:t xml:space="preserve">В течение 10 (десяти) рабочих дней после сдачи Заказчику всего комплекса работ на Объекте, вывезти с территории Объекта принадлежащие </w:t>
      </w:r>
      <w:r w:rsidR="00C55A7A">
        <w:rPr>
          <w:sz w:val="24"/>
          <w:szCs w:val="24"/>
        </w:rPr>
        <w:t>Подрядчику</w:t>
      </w:r>
      <w:r w:rsidRPr="00E2660D">
        <w:rPr>
          <w:sz w:val="24"/>
          <w:szCs w:val="24"/>
        </w:rPr>
        <w:t xml:space="preserve"> материалы, инструменты, приборы, инвентарь, изделия, конструкции, возведенные им, для своего пользования, временные сооружения, а также строительный мусор.</w:t>
      </w:r>
    </w:p>
    <w:p w:rsidR="00E2660D" w:rsidRPr="00E2660D" w:rsidRDefault="00E2660D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E2660D">
        <w:rPr>
          <w:sz w:val="24"/>
          <w:szCs w:val="24"/>
        </w:rPr>
        <w:t>Исполнять указания, уполномоченного представителя Заказчика в отношении форм, сроков предоставления и содержания отчетности.</w:t>
      </w:r>
    </w:p>
    <w:p w:rsidR="00E2660D" w:rsidRPr="00E2660D" w:rsidRDefault="00E2660D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E2660D">
        <w:rPr>
          <w:sz w:val="24"/>
          <w:szCs w:val="24"/>
        </w:rPr>
        <w:t>Присутствовать на всех оперативных совещаниях, касающихся исполнения данного Договора, проводимых Заказчиком.</w:t>
      </w:r>
    </w:p>
    <w:p w:rsidR="00E2660D" w:rsidRDefault="00E2660D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E2660D">
        <w:rPr>
          <w:sz w:val="24"/>
          <w:szCs w:val="24"/>
        </w:rPr>
        <w:t xml:space="preserve">Не допускать к работе (отстранить от работы) работников </w:t>
      </w:r>
      <w:r w:rsidR="00C55A7A">
        <w:rPr>
          <w:sz w:val="24"/>
          <w:szCs w:val="24"/>
        </w:rPr>
        <w:t>Подрядчика</w:t>
      </w:r>
      <w:r w:rsidRPr="00E2660D">
        <w:rPr>
          <w:sz w:val="24"/>
          <w:szCs w:val="24"/>
        </w:rPr>
        <w:t>, появившихся на рабочем месте (Объекте) в состоянии алкогольного, наркотического или токсического опьянения.</w:t>
      </w:r>
    </w:p>
    <w:p w:rsidR="00E2660D" w:rsidRPr="00E2660D" w:rsidRDefault="00C55A7A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E2660D" w:rsidRPr="00E2660D">
        <w:rPr>
          <w:sz w:val="24"/>
          <w:szCs w:val="24"/>
        </w:rPr>
        <w:t xml:space="preserve"> несёт административную, материальную и уголовную ответственность за несчастные случаи и происшествия, касаемые выполнения работ на Объекте, на период выполнения работ на объекте.</w:t>
      </w:r>
    </w:p>
    <w:p w:rsidR="005F4C73" w:rsidRDefault="00C55A7A" w:rsidP="005F4C73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E2660D" w:rsidRPr="00E2660D">
        <w:rPr>
          <w:sz w:val="24"/>
          <w:szCs w:val="24"/>
        </w:rPr>
        <w:t xml:space="preserve"> обязуется обеспечить ограждение зоны производства Работ типовыми, травмобезопасными ограждениями, при необходимости установку информационных дорожных знаков для обеспечения безопасности дорожного движения на участке выполнения работ.</w:t>
      </w:r>
      <w:r w:rsidR="00920BF4" w:rsidRPr="00E2660D">
        <w:rPr>
          <w:sz w:val="24"/>
          <w:szCs w:val="24"/>
        </w:rPr>
        <w:t xml:space="preserve"> </w:t>
      </w:r>
    </w:p>
    <w:p w:rsidR="005F4C73" w:rsidRPr="005F4C73" w:rsidRDefault="005F4C73" w:rsidP="005F4C73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5F4C73">
        <w:rPr>
          <w:sz w:val="24"/>
          <w:szCs w:val="24"/>
        </w:rPr>
        <w:t>Незамедлительно уведомлять Заказчика обо всех проверках, проводимых компетентными государственными органами в отношении Подрядчика и/или его субподрядчиков, выданных предписаниях и их исполнении, возбужденных административных и уголовных делах в связи с выполнением Подрядчиком своих обязательств по Договору.</w:t>
      </w:r>
    </w:p>
    <w:p w:rsidR="005F4C73" w:rsidRDefault="005F4C73" w:rsidP="005F4C73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720"/>
        <w:jc w:val="both"/>
        <w:rPr>
          <w:sz w:val="24"/>
          <w:szCs w:val="24"/>
        </w:rPr>
      </w:pPr>
      <w:r w:rsidRPr="005F4C73">
        <w:rPr>
          <w:sz w:val="24"/>
          <w:szCs w:val="24"/>
        </w:rPr>
        <w:t>Предоставлять отчеты о ходе выполнения работ по требованию Заказчика.</w:t>
      </w:r>
    </w:p>
    <w:p w:rsidR="005F4C73" w:rsidRPr="00FC0E97" w:rsidRDefault="005F4C73" w:rsidP="005F4C73">
      <w:pPr>
        <w:pStyle w:val="af2"/>
        <w:numPr>
          <w:ilvl w:val="2"/>
          <w:numId w:val="2"/>
        </w:numPr>
        <w:tabs>
          <w:tab w:val="left" w:pos="19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C0E97">
        <w:rPr>
          <w:rFonts w:ascii="Times New Roman" w:hAnsi="Times New Roman"/>
          <w:sz w:val="24"/>
          <w:szCs w:val="24"/>
        </w:rPr>
        <w:t>Обеспечить использование работниками своей организации и/или субподрядной организации исправными средствами СИЗ, спецодеждой и спецобувью для выполнения требований по охране труда и техники безопасности во время проведения работ и/или нахождения указанных работников на территории строительства.</w:t>
      </w:r>
    </w:p>
    <w:p w:rsidR="005F4C73" w:rsidRPr="00FC0E97" w:rsidRDefault="005F4C73" w:rsidP="005F4C73">
      <w:pPr>
        <w:pStyle w:val="af2"/>
        <w:numPr>
          <w:ilvl w:val="2"/>
          <w:numId w:val="2"/>
        </w:numPr>
        <w:tabs>
          <w:tab w:val="left" w:pos="0"/>
          <w:tab w:val="left" w:pos="851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C0E97">
        <w:rPr>
          <w:rFonts w:ascii="Times New Roman" w:hAnsi="Times New Roman"/>
          <w:sz w:val="24"/>
          <w:szCs w:val="24"/>
        </w:rPr>
        <w:t xml:space="preserve">Перед производством работ по демонтажу установленного на Объекте оборудования вызвать на Объект представителя эксплуатирующей организации и представителя Заказчика для составления описи демонтируемого оборудования. При этом перечень оборудования, подлежащего демонтажу и передаче, определяется Заказчиком. </w:t>
      </w:r>
    </w:p>
    <w:p w:rsidR="005F4C73" w:rsidRPr="00E2660D" w:rsidRDefault="005F4C73" w:rsidP="005F4C73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E5588F">
        <w:rPr>
          <w:rFonts w:eastAsia="Calibri"/>
          <w:sz w:val="24"/>
          <w:szCs w:val="24"/>
          <w:lang w:eastAsia="en-US"/>
        </w:rPr>
        <w:t>Передать Заказчику по акту демонтированное оборудование. Передача демонтированного оборудования в соответствии с настоящим пунктом оформляется актом, составленным в двух экземплярах и подписываемым уполномоченными представителями Подрядчика и Заказчика.</w:t>
      </w:r>
    </w:p>
    <w:p w:rsidR="008B37B3" w:rsidRPr="005F4C73" w:rsidRDefault="00C55A7A" w:rsidP="00BD208D">
      <w:pPr>
        <w:pStyle w:val="15"/>
        <w:numPr>
          <w:ilvl w:val="1"/>
          <w:numId w:val="2"/>
        </w:numPr>
        <w:tabs>
          <w:tab w:val="left" w:pos="567"/>
          <w:tab w:val="left" w:pos="21589"/>
        </w:tabs>
        <w:jc w:val="both"/>
        <w:rPr>
          <w:b/>
          <w:sz w:val="24"/>
          <w:szCs w:val="24"/>
        </w:rPr>
      </w:pPr>
      <w:r w:rsidRPr="005F4C73">
        <w:rPr>
          <w:b/>
          <w:sz w:val="24"/>
          <w:szCs w:val="24"/>
        </w:rPr>
        <w:t>Подрядчик</w:t>
      </w:r>
      <w:r w:rsidR="008B37B3" w:rsidRPr="005F4C73">
        <w:rPr>
          <w:b/>
          <w:sz w:val="24"/>
          <w:szCs w:val="24"/>
        </w:rPr>
        <w:t xml:space="preserve"> имеет право:</w:t>
      </w:r>
    </w:p>
    <w:p w:rsidR="008B37B3" w:rsidRDefault="00920BF4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B37B3" w:rsidRPr="00633253">
        <w:rPr>
          <w:sz w:val="24"/>
          <w:szCs w:val="24"/>
        </w:rPr>
        <w:t>Досрочно выполнить работу.</w:t>
      </w:r>
      <w:r w:rsidR="008B37B3" w:rsidRPr="00C050C5">
        <w:rPr>
          <w:sz w:val="24"/>
          <w:szCs w:val="24"/>
        </w:rPr>
        <w:t xml:space="preserve"> </w:t>
      </w:r>
    </w:p>
    <w:p w:rsidR="005F4C73" w:rsidRPr="00C050C5" w:rsidRDefault="005F4C73" w:rsidP="002A2F5E">
      <w:pPr>
        <w:pStyle w:val="15"/>
        <w:numPr>
          <w:ilvl w:val="2"/>
          <w:numId w:val="2"/>
        </w:numPr>
        <w:tabs>
          <w:tab w:val="left" w:pos="567"/>
          <w:tab w:val="left" w:pos="21589"/>
        </w:tabs>
        <w:ind w:left="0" w:firstLine="0"/>
        <w:jc w:val="both"/>
        <w:rPr>
          <w:sz w:val="24"/>
          <w:szCs w:val="24"/>
        </w:rPr>
      </w:pPr>
      <w:r w:rsidRPr="00E5588F">
        <w:rPr>
          <w:sz w:val="24"/>
          <w:szCs w:val="24"/>
        </w:rPr>
        <w:t xml:space="preserve">В случае надлежащего выполнения работ требовать оплату за выполненные по Договору Работы в порядке и в сроки, определенные разделом </w:t>
      </w:r>
      <w:r>
        <w:rPr>
          <w:sz w:val="24"/>
          <w:szCs w:val="24"/>
        </w:rPr>
        <w:t>3 настоящего</w:t>
      </w:r>
      <w:r w:rsidRPr="00E5588F">
        <w:rPr>
          <w:sz w:val="24"/>
          <w:szCs w:val="24"/>
        </w:rPr>
        <w:t xml:space="preserve"> Договора, не допуская предъявления выполненных работ к оплате сверх цены Договора.</w:t>
      </w:r>
    </w:p>
    <w:p w:rsidR="008B37B3" w:rsidRPr="005F4C73" w:rsidRDefault="008B37B3" w:rsidP="002A2F5E">
      <w:pPr>
        <w:pStyle w:val="15"/>
        <w:numPr>
          <w:ilvl w:val="1"/>
          <w:numId w:val="2"/>
        </w:numPr>
        <w:tabs>
          <w:tab w:val="clear" w:pos="720"/>
          <w:tab w:val="left" w:pos="567"/>
          <w:tab w:val="left" w:pos="21589"/>
        </w:tabs>
        <w:ind w:left="0" w:firstLine="0"/>
        <w:jc w:val="both"/>
        <w:rPr>
          <w:b/>
          <w:sz w:val="24"/>
          <w:szCs w:val="24"/>
        </w:rPr>
      </w:pPr>
      <w:r w:rsidRPr="005F4C73">
        <w:rPr>
          <w:b/>
          <w:sz w:val="24"/>
          <w:szCs w:val="24"/>
        </w:rPr>
        <w:t>Заказчик обязан:</w:t>
      </w:r>
    </w:p>
    <w:p w:rsidR="008B37B3" w:rsidRDefault="008B37B3" w:rsidP="00C01BF8">
      <w:pPr>
        <w:numPr>
          <w:ilvl w:val="2"/>
          <w:numId w:val="2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 течении 3 (трех) рабочих</w:t>
      </w:r>
      <w:r w:rsidRPr="00212AC5">
        <w:rPr>
          <w:sz w:val="24"/>
          <w:szCs w:val="24"/>
        </w:rPr>
        <w:t xml:space="preserve"> дней после получения от </w:t>
      </w:r>
      <w:r w:rsidR="00C55A7A">
        <w:rPr>
          <w:sz w:val="24"/>
          <w:szCs w:val="24"/>
        </w:rPr>
        <w:t>Подрядчика</w:t>
      </w:r>
      <w:r w:rsidRPr="00212AC5">
        <w:rPr>
          <w:sz w:val="24"/>
          <w:szCs w:val="24"/>
        </w:rPr>
        <w:t xml:space="preserve"> извещения об окончании работ, осмотреть и принять результат работ с </w:t>
      </w:r>
      <w:r w:rsidR="00EF25DC">
        <w:rPr>
          <w:sz w:val="24"/>
          <w:szCs w:val="24"/>
        </w:rPr>
        <w:t xml:space="preserve">подписанием </w:t>
      </w:r>
      <w:r w:rsidR="00C01BF8">
        <w:rPr>
          <w:sz w:val="24"/>
          <w:szCs w:val="24"/>
        </w:rPr>
        <w:t>Акта выполненных работ</w:t>
      </w:r>
      <w:r w:rsidR="002C5D62">
        <w:rPr>
          <w:sz w:val="24"/>
          <w:szCs w:val="24"/>
        </w:rPr>
        <w:t>,</w:t>
      </w:r>
      <w:r w:rsidR="00C808CA">
        <w:rPr>
          <w:sz w:val="24"/>
          <w:szCs w:val="24"/>
        </w:rPr>
        <w:t xml:space="preserve"> полученных от </w:t>
      </w:r>
      <w:r w:rsidR="00C55A7A">
        <w:rPr>
          <w:sz w:val="24"/>
          <w:szCs w:val="24"/>
        </w:rPr>
        <w:t>Подрядчика</w:t>
      </w:r>
      <w:r w:rsidRPr="00CD7703">
        <w:rPr>
          <w:sz w:val="24"/>
          <w:szCs w:val="24"/>
        </w:rPr>
        <w:t>.</w:t>
      </w:r>
    </w:p>
    <w:p w:rsidR="00C01BF8" w:rsidRPr="00E5588F" w:rsidRDefault="00C01BF8" w:rsidP="00C01BF8">
      <w:pPr>
        <w:numPr>
          <w:ilvl w:val="2"/>
          <w:numId w:val="2"/>
        </w:numPr>
        <w:tabs>
          <w:tab w:val="left" w:pos="709"/>
          <w:tab w:val="left" w:pos="851"/>
          <w:tab w:val="left" w:pos="1276"/>
        </w:tabs>
        <w:suppressAutoHyphens w:val="0"/>
        <w:snapToGrid w:val="0"/>
        <w:ind w:left="0" w:firstLine="0"/>
        <w:jc w:val="both"/>
        <w:rPr>
          <w:sz w:val="24"/>
          <w:szCs w:val="24"/>
        </w:rPr>
      </w:pPr>
      <w:r w:rsidRPr="00E5588F">
        <w:rPr>
          <w:sz w:val="24"/>
          <w:szCs w:val="24"/>
        </w:rPr>
        <w:t>В случае получения письменного мотивированного обращения Подрядчика, обосновывающего невозможность получения Подрядчиком технических условий и исходных данных самостоятельно, оказывать Подрядчику разумное содействие в получении запрашиваемых технических условий и исходных данных</w:t>
      </w:r>
    </w:p>
    <w:p w:rsidR="00C01BF8" w:rsidRPr="00E5588F" w:rsidRDefault="00C01BF8" w:rsidP="00C01BF8">
      <w:pPr>
        <w:numPr>
          <w:ilvl w:val="2"/>
          <w:numId w:val="2"/>
        </w:numPr>
        <w:tabs>
          <w:tab w:val="left" w:pos="709"/>
          <w:tab w:val="left" w:pos="851"/>
          <w:tab w:val="left" w:pos="1276"/>
        </w:tabs>
        <w:suppressAutoHyphens w:val="0"/>
        <w:snapToGrid w:val="0"/>
        <w:ind w:left="0" w:firstLine="0"/>
        <w:jc w:val="both"/>
        <w:rPr>
          <w:sz w:val="24"/>
          <w:szCs w:val="24"/>
          <w:u w:val="single"/>
        </w:rPr>
      </w:pPr>
      <w:r w:rsidRPr="00E5588F">
        <w:rPr>
          <w:sz w:val="24"/>
          <w:szCs w:val="24"/>
        </w:rPr>
        <w:t>По письменному мотивированному запросу выдать Подрядчику доверенность на представление интересов Заказчика.</w:t>
      </w:r>
    </w:p>
    <w:p w:rsidR="00C01BF8" w:rsidRPr="00212AC5" w:rsidRDefault="00C01BF8" w:rsidP="00C01BF8">
      <w:pPr>
        <w:numPr>
          <w:ilvl w:val="2"/>
          <w:numId w:val="2"/>
        </w:numPr>
        <w:ind w:left="0" w:firstLine="0"/>
        <w:jc w:val="both"/>
        <w:rPr>
          <w:sz w:val="24"/>
          <w:szCs w:val="24"/>
        </w:rPr>
      </w:pPr>
      <w:r w:rsidRPr="00E5588F">
        <w:rPr>
          <w:sz w:val="24"/>
          <w:szCs w:val="24"/>
        </w:rPr>
        <w:t>Назначить на весь срок производства работ своего ответственного представителя для решения возникающих технических и организационных вопросов. При этом ответственный представитель не вправе принимать решения, связанные с изменением условий настоящего Договора. Любые согласования и переписка Сторон, изменяющие условия Договора, являются недействительными без подписания соответствующего дополнительного соглашения к Договору.</w:t>
      </w:r>
    </w:p>
    <w:p w:rsidR="008B37B3" w:rsidRPr="00212AC5" w:rsidRDefault="008B37B3" w:rsidP="002A2F5E">
      <w:pPr>
        <w:jc w:val="both"/>
        <w:rPr>
          <w:sz w:val="24"/>
          <w:szCs w:val="24"/>
          <w:highlight w:val="yellow"/>
        </w:rPr>
      </w:pPr>
      <w:r w:rsidRPr="00212AC5">
        <w:rPr>
          <w:sz w:val="24"/>
          <w:szCs w:val="24"/>
        </w:rPr>
        <w:t>2.3.2.</w:t>
      </w:r>
      <w:r w:rsidRPr="00212AC5">
        <w:rPr>
          <w:sz w:val="24"/>
          <w:szCs w:val="24"/>
        </w:rPr>
        <w:tab/>
        <w:t>Оплатить работу на условиях настоящего договора.</w:t>
      </w:r>
    </w:p>
    <w:p w:rsidR="008B37B3" w:rsidRPr="00C01BF8" w:rsidRDefault="008B37B3" w:rsidP="002A2F5E">
      <w:pPr>
        <w:pStyle w:val="15"/>
        <w:numPr>
          <w:ilvl w:val="1"/>
          <w:numId w:val="2"/>
        </w:numPr>
        <w:tabs>
          <w:tab w:val="clear" w:pos="720"/>
          <w:tab w:val="left" w:pos="567"/>
          <w:tab w:val="left" w:pos="21589"/>
        </w:tabs>
        <w:ind w:left="0" w:firstLine="0"/>
        <w:jc w:val="both"/>
        <w:rPr>
          <w:b/>
          <w:sz w:val="24"/>
          <w:szCs w:val="24"/>
        </w:rPr>
      </w:pPr>
      <w:r w:rsidRPr="00C01BF8">
        <w:rPr>
          <w:b/>
          <w:sz w:val="24"/>
          <w:szCs w:val="24"/>
        </w:rPr>
        <w:t>Заказчик имеет право:</w:t>
      </w:r>
    </w:p>
    <w:p w:rsidR="008B37B3" w:rsidRDefault="001839EA" w:rsidP="002A2F5E">
      <w:pPr>
        <w:pStyle w:val="15"/>
        <w:tabs>
          <w:tab w:val="left" w:pos="567"/>
          <w:tab w:val="left" w:pos="1546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2.4.1. </w:t>
      </w:r>
      <w:r w:rsidRPr="001839EA">
        <w:rPr>
          <w:sz w:val="24"/>
          <w:szCs w:val="24"/>
        </w:rPr>
        <w:t xml:space="preserve">В любое время проверять ход и качество работ, выполняемых </w:t>
      </w:r>
      <w:r w:rsidR="00C55A7A">
        <w:rPr>
          <w:sz w:val="24"/>
          <w:szCs w:val="24"/>
        </w:rPr>
        <w:t>Подрядчиком</w:t>
      </w:r>
      <w:r w:rsidRPr="001839EA">
        <w:rPr>
          <w:sz w:val="24"/>
          <w:szCs w:val="24"/>
        </w:rPr>
        <w:t xml:space="preserve">, не вмешиваясь в его хозяйственную деятельность. При обнаружении нарушений, недостатков и/или замечаний Заказчик вправе в любое время приостановить работы и потребовать устранения нарушений, недостатков и/или замечаний, выполнения работ в соответствии с условиями настоящего Договора. В данном случае </w:t>
      </w:r>
      <w:r w:rsidR="00C55A7A">
        <w:rPr>
          <w:sz w:val="24"/>
          <w:szCs w:val="24"/>
        </w:rPr>
        <w:t>Подрядчик</w:t>
      </w:r>
      <w:r w:rsidRPr="001839EA">
        <w:rPr>
          <w:sz w:val="24"/>
          <w:szCs w:val="24"/>
        </w:rPr>
        <w:t xml:space="preserve"> не имеет права ссылаться на такую приостановку работ как на основание для перенесения сроков производства работ по Договору, а также как на основание для применения каких-либо санкций для Заказчика.</w:t>
      </w:r>
    </w:p>
    <w:p w:rsidR="00B537F9" w:rsidRPr="008B37B3" w:rsidRDefault="00B537F9" w:rsidP="002A2F5E">
      <w:pPr>
        <w:pStyle w:val="15"/>
        <w:tabs>
          <w:tab w:val="left" w:pos="567"/>
          <w:tab w:val="left" w:pos="15469"/>
        </w:tabs>
        <w:jc w:val="both"/>
        <w:rPr>
          <w:b/>
          <w:i/>
          <w:sz w:val="24"/>
          <w:szCs w:val="24"/>
        </w:rPr>
      </w:pPr>
    </w:p>
    <w:p w:rsidR="003101A2" w:rsidRPr="008B37B3" w:rsidRDefault="003101A2" w:rsidP="002A2F5E">
      <w:pPr>
        <w:pStyle w:val="15"/>
        <w:tabs>
          <w:tab w:val="left" w:pos="567"/>
          <w:tab w:val="left" w:pos="15469"/>
        </w:tabs>
        <w:jc w:val="center"/>
        <w:rPr>
          <w:b/>
          <w:i/>
          <w:sz w:val="24"/>
          <w:szCs w:val="24"/>
        </w:rPr>
      </w:pPr>
      <w:r w:rsidRPr="008B37B3">
        <w:rPr>
          <w:b/>
          <w:i/>
          <w:sz w:val="24"/>
          <w:szCs w:val="24"/>
        </w:rPr>
        <w:t xml:space="preserve">3. СТОИМОСТЬ РАБОТ, </w:t>
      </w:r>
      <w:r w:rsidR="002C5D62">
        <w:rPr>
          <w:b/>
          <w:i/>
          <w:sz w:val="24"/>
          <w:szCs w:val="24"/>
        </w:rPr>
        <w:t xml:space="preserve">СРОКИ ВЫПОЛНЕНИЯ РАБОТ, </w:t>
      </w:r>
      <w:r w:rsidRPr="008B37B3">
        <w:rPr>
          <w:b/>
          <w:i/>
          <w:sz w:val="24"/>
          <w:szCs w:val="24"/>
        </w:rPr>
        <w:t>П</w:t>
      </w:r>
      <w:r w:rsidR="00B544B6" w:rsidRPr="008B37B3">
        <w:rPr>
          <w:b/>
          <w:i/>
          <w:sz w:val="24"/>
          <w:szCs w:val="24"/>
        </w:rPr>
        <w:t xml:space="preserve">ОРЯДОК СДАЧИ, ПРИЕМКИ И ОПЛАТЫ </w:t>
      </w:r>
      <w:r w:rsidR="00102F9A">
        <w:rPr>
          <w:b/>
          <w:i/>
          <w:sz w:val="24"/>
          <w:szCs w:val="24"/>
        </w:rPr>
        <w:t>РАБОТ</w:t>
      </w:r>
    </w:p>
    <w:p w:rsidR="005910EF" w:rsidRPr="005910EF" w:rsidRDefault="00C01BF8" w:rsidP="00E62A03">
      <w:pPr>
        <w:numPr>
          <w:ilvl w:val="2"/>
          <w:numId w:val="1"/>
        </w:numPr>
        <w:ind w:left="0" w:firstLine="0"/>
        <w:jc w:val="both"/>
        <w:rPr>
          <w:sz w:val="24"/>
          <w:szCs w:val="24"/>
        </w:rPr>
      </w:pPr>
      <w:r w:rsidRPr="000F07C4">
        <w:rPr>
          <w:b/>
          <w:color w:val="000000"/>
          <w:sz w:val="24"/>
          <w:szCs w:val="24"/>
          <w:lang w:eastAsia="ru-RU"/>
        </w:rPr>
        <w:t xml:space="preserve">Максимально возможная </w:t>
      </w:r>
      <w:r w:rsidR="000D66C2">
        <w:rPr>
          <w:b/>
          <w:color w:val="000000"/>
          <w:sz w:val="24"/>
          <w:szCs w:val="24"/>
          <w:lang w:eastAsia="ru-RU"/>
        </w:rPr>
        <w:t xml:space="preserve">(предельная) </w:t>
      </w:r>
      <w:r w:rsidRPr="000F07C4">
        <w:rPr>
          <w:b/>
          <w:color w:val="000000"/>
          <w:sz w:val="24"/>
          <w:szCs w:val="24"/>
          <w:lang w:eastAsia="ru-RU"/>
        </w:rPr>
        <w:t xml:space="preserve">цена договора составляет </w:t>
      </w:r>
      <w:r>
        <w:rPr>
          <w:b/>
          <w:color w:val="000000"/>
          <w:sz w:val="24"/>
          <w:szCs w:val="24"/>
          <w:lang w:eastAsia="ru-RU"/>
        </w:rPr>
        <w:t>2 900 000 (два миллиона девятьсот тысяч) рублей 00</w:t>
      </w:r>
      <w:r w:rsidRPr="000F07C4">
        <w:rPr>
          <w:b/>
          <w:color w:val="000000"/>
          <w:sz w:val="24"/>
          <w:szCs w:val="24"/>
          <w:lang w:eastAsia="ru-RU"/>
        </w:rPr>
        <w:t xml:space="preserve"> копе</w:t>
      </w:r>
      <w:r>
        <w:rPr>
          <w:b/>
          <w:color w:val="000000"/>
          <w:sz w:val="24"/>
          <w:szCs w:val="24"/>
          <w:lang w:eastAsia="ru-RU"/>
        </w:rPr>
        <w:t>ек</w:t>
      </w:r>
      <w:r w:rsidRPr="000F07C4">
        <w:rPr>
          <w:b/>
          <w:color w:val="000000"/>
          <w:sz w:val="24"/>
          <w:szCs w:val="24"/>
          <w:lang w:eastAsia="ru-RU"/>
        </w:rPr>
        <w:t xml:space="preserve">, </w:t>
      </w:r>
      <w:r w:rsidR="003B014D">
        <w:rPr>
          <w:b/>
          <w:color w:val="000000"/>
          <w:sz w:val="24"/>
          <w:szCs w:val="24"/>
          <w:lang w:eastAsia="ru-RU"/>
        </w:rPr>
        <w:t>без</w:t>
      </w:r>
      <w:r w:rsidR="00BF6F44">
        <w:rPr>
          <w:b/>
          <w:color w:val="000000"/>
          <w:sz w:val="24"/>
          <w:szCs w:val="24"/>
          <w:lang w:eastAsia="ru-RU"/>
        </w:rPr>
        <w:t xml:space="preserve"> НДС</w:t>
      </w:r>
      <w:r w:rsidR="00E62A03">
        <w:rPr>
          <w:b/>
          <w:color w:val="000000"/>
          <w:sz w:val="24"/>
          <w:szCs w:val="24"/>
          <w:lang w:eastAsia="ru-RU"/>
        </w:rPr>
        <w:t xml:space="preserve"> / </w:t>
      </w:r>
      <w:r w:rsidR="00E62A03" w:rsidRPr="00E62A03">
        <w:rPr>
          <w:b/>
          <w:color w:val="000000"/>
          <w:sz w:val="24"/>
          <w:szCs w:val="24"/>
          <w:lang w:eastAsia="ru-RU"/>
        </w:rPr>
        <w:t>кроме того НДС</w:t>
      </w:r>
      <w:r w:rsidR="00BF6F44" w:rsidRPr="00BF6F44">
        <w:rPr>
          <w:b/>
          <w:color w:val="000000"/>
          <w:sz w:val="24"/>
          <w:szCs w:val="24"/>
          <w:lang w:eastAsia="ru-RU"/>
        </w:rPr>
        <w:t xml:space="preserve"> </w:t>
      </w:r>
      <w:r w:rsidRPr="00DC52D9">
        <w:rPr>
          <w:b/>
          <w:color w:val="000000"/>
          <w:sz w:val="24"/>
          <w:szCs w:val="24"/>
          <w:lang w:eastAsia="ru-RU"/>
        </w:rPr>
        <w:t>(далее – Цена Договора).</w:t>
      </w:r>
    </w:p>
    <w:p w:rsidR="005910EF" w:rsidRPr="005910EF" w:rsidRDefault="005910EF" w:rsidP="002A2F5E">
      <w:pPr>
        <w:numPr>
          <w:ilvl w:val="2"/>
          <w:numId w:val="1"/>
        </w:numPr>
        <w:ind w:left="0" w:firstLine="0"/>
        <w:jc w:val="both"/>
        <w:rPr>
          <w:sz w:val="24"/>
          <w:szCs w:val="24"/>
        </w:rPr>
      </w:pPr>
      <w:r w:rsidRPr="005910EF">
        <w:rPr>
          <w:sz w:val="24"/>
          <w:szCs w:val="24"/>
        </w:rPr>
        <w:t xml:space="preserve">Расчет по настоящему Договору производится в форме безналичного расчета путем перечисления денежных средств на расчетный счет </w:t>
      </w:r>
      <w:r w:rsidR="00C55A7A">
        <w:rPr>
          <w:sz w:val="24"/>
          <w:szCs w:val="24"/>
        </w:rPr>
        <w:t>Подрядчика</w:t>
      </w:r>
      <w:r w:rsidR="00DA0FE7">
        <w:rPr>
          <w:sz w:val="24"/>
          <w:szCs w:val="24"/>
        </w:rPr>
        <w:t xml:space="preserve">, указанный в </w:t>
      </w:r>
      <w:r w:rsidR="00C01BF8">
        <w:rPr>
          <w:sz w:val="24"/>
          <w:szCs w:val="24"/>
        </w:rPr>
        <w:t>разделе</w:t>
      </w:r>
      <w:r w:rsidR="00DA0FE7">
        <w:rPr>
          <w:sz w:val="24"/>
          <w:szCs w:val="24"/>
        </w:rPr>
        <w:t xml:space="preserve"> </w:t>
      </w:r>
      <w:r w:rsidR="00102F9A">
        <w:rPr>
          <w:sz w:val="24"/>
          <w:szCs w:val="24"/>
        </w:rPr>
        <w:t>11</w:t>
      </w:r>
      <w:r w:rsidRPr="005910EF">
        <w:rPr>
          <w:sz w:val="24"/>
          <w:szCs w:val="24"/>
        </w:rPr>
        <w:t xml:space="preserve"> настоящего Договора, </w:t>
      </w:r>
      <w:r w:rsidRPr="00903314">
        <w:rPr>
          <w:sz w:val="24"/>
          <w:szCs w:val="24"/>
        </w:rPr>
        <w:t xml:space="preserve">в течение </w:t>
      </w:r>
      <w:r w:rsidR="008B37B3">
        <w:rPr>
          <w:sz w:val="24"/>
          <w:szCs w:val="24"/>
        </w:rPr>
        <w:t>15</w:t>
      </w:r>
      <w:r w:rsidRPr="00903314">
        <w:rPr>
          <w:sz w:val="24"/>
          <w:szCs w:val="24"/>
        </w:rPr>
        <w:t xml:space="preserve"> (</w:t>
      </w:r>
      <w:r w:rsidR="008B37B3">
        <w:rPr>
          <w:sz w:val="24"/>
          <w:szCs w:val="24"/>
        </w:rPr>
        <w:t>пятнадцати</w:t>
      </w:r>
      <w:r w:rsidRPr="00903314">
        <w:rPr>
          <w:sz w:val="24"/>
          <w:szCs w:val="24"/>
        </w:rPr>
        <w:t xml:space="preserve">) </w:t>
      </w:r>
      <w:r w:rsidR="008B37B3">
        <w:rPr>
          <w:sz w:val="24"/>
          <w:szCs w:val="24"/>
        </w:rPr>
        <w:t>рабочих</w:t>
      </w:r>
      <w:r w:rsidRPr="00903314">
        <w:rPr>
          <w:sz w:val="24"/>
          <w:szCs w:val="24"/>
        </w:rPr>
        <w:t xml:space="preserve"> дней</w:t>
      </w:r>
      <w:r w:rsidRPr="005910EF">
        <w:rPr>
          <w:sz w:val="24"/>
          <w:szCs w:val="24"/>
        </w:rPr>
        <w:t xml:space="preserve"> после подписания Сторонами </w:t>
      </w:r>
      <w:r w:rsidR="00C01BF8">
        <w:rPr>
          <w:sz w:val="24"/>
          <w:szCs w:val="24"/>
        </w:rPr>
        <w:t>Акта выполненных работ (Приложение №3)</w:t>
      </w:r>
      <w:r w:rsidR="00EB11CC">
        <w:rPr>
          <w:sz w:val="24"/>
          <w:szCs w:val="24"/>
        </w:rPr>
        <w:t xml:space="preserve"> и Справки о стоимости выполненных работ и затрат (Приложение №4)</w:t>
      </w:r>
      <w:r w:rsidR="002C5D62">
        <w:rPr>
          <w:sz w:val="24"/>
          <w:szCs w:val="24"/>
        </w:rPr>
        <w:t xml:space="preserve"> по каждой Заявке</w:t>
      </w:r>
      <w:r w:rsidRPr="005910EF">
        <w:rPr>
          <w:sz w:val="24"/>
          <w:szCs w:val="24"/>
        </w:rPr>
        <w:t>.</w:t>
      </w:r>
    </w:p>
    <w:p w:rsidR="005A22DE" w:rsidRDefault="00B943F3" w:rsidP="002A2F5E">
      <w:pPr>
        <w:pStyle w:val="21"/>
        <w:numPr>
          <w:ilvl w:val="2"/>
          <w:numId w:val="1"/>
        </w:numPr>
        <w:tabs>
          <w:tab w:val="left" w:pos="10789"/>
        </w:tabs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C050C5">
        <w:rPr>
          <w:rFonts w:ascii="Times New Roman" w:hAnsi="Times New Roman"/>
          <w:color w:val="auto"/>
          <w:sz w:val="24"/>
          <w:szCs w:val="24"/>
        </w:rPr>
        <w:t xml:space="preserve">Днем осуществления платежа считается дата списания денежных средств с </w:t>
      </w:r>
      <w:r w:rsidR="0066557B" w:rsidRPr="00C050C5">
        <w:rPr>
          <w:rFonts w:ascii="Times New Roman" w:hAnsi="Times New Roman"/>
          <w:color w:val="auto"/>
          <w:sz w:val="24"/>
          <w:szCs w:val="24"/>
        </w:rPr>
        <w:t>корреспондентского</w:t>
      </w:r>
      <w:r w:rsidRPr="00C050C5">
        <w:rPr>
          <w:rFonts w:ascii="Times New Roman" w:hAnsi="Times New Roman"/>
          <w:color w:val="auto"/>
          <w:sz w:val="24"/>
          <w:szCs w:val="24"/>
        </w:rPr>
        <w:t xml:space="preserve"> счета банка, обслуживающего Заказчика.</w:t>
      </w:r>
    </w:p>
    <w:p w:rsidR="002C5D62" w:rsidRDefault="00DF385B" w:rsidP="00DF385B">
      <w:pPr>
        <w:pStyle w:val="21"/>
        <w:numPr>
          <w:ilvl w:val="1"/>
          <w:numId w:val="8"/>
        </w:numPr>
        <w:tabs>
          <w:tab w:val="left" w:pos="10789"/>
        </w:tabs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2C5D62" w:rsidRPr="002C5D62">
        <w:rPr>
          <w:rFonts w:ascii="Times New Roman" w:hAnsi="Times New Roman"/>
          <w:color w:val="auto"/>
          <w:sz w:val="24"/>
          <w:szCs w:val="24"/>
        </w:rPr>
        <w:t>Сроки выполнения работ по каждой Заявке определяются Заказчиком при ее подаче и указываются в Заявке. Подрядчик несет ответственность за нарушение сроков вы</w:t>
      </w:r>
      <w:r>
        <w:rPr>
          <w:rFonts w:ascii="Times New Roman" w:hAnsi="Times New Roman"/>
          <w:color w:val="auto"/>
          <w:sz w:val="24"/>
          <w:szCs w:val="24"/>
        </w:rPr>
        <w:t>полнения работ по каждой Заявке.</w:t>
      </w:r>
    </w:p>
    <w:p w:rsidR="00DF385B" w:rsidRPr="00A97357" w:rsidRDefault="00DF385B" w:rsidP="00DF385B">
      <w:pPr>
        <w:pStyle w:val="21"/>
        <w:numPr>
          <w:ilvl w:val="1"/>
          <w:numId w:val="8"/>
        </w:numPr>
        <w:tabs>
          <w:tab w:val="left" w:pos="10789"/>
        </w:tabs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A97357">
        <w:rPr>
          <w:rFonts w:ascii="Times New Roman" w:hAnsi="Times New Roman"/>
          <w:color w:val="000000"/>
          <w:sz w:val="24"/>
          <w:szCs w:val="24"/>
        </w:rPr>
        <w:t>Нарушение Подрядчиком сроков выполнения работ по какой-либо Заявке, не является основанием для переноса сроков завершения работ по остальным Заявкам.</w:t>
      </w:r>
    </w:p>
    <w:p w:rsidR="00DF385B" w:rsidRPr="00DF385B" w:rsidRDefault="00DF385B" w:rsidP="00DF385B">
      <w:pPr>
        <w:numPr>
          <w:ilvl w:val="1"/>
          <w:numId w:val="8"/>
        </w:numPr>
        <w:tabs>
          <w:tab w:val="left" w:pos="426"/>
          <w:tab w:val="left" w:pos="1276"/>
        </w:tabs>
        <w:suppressAutoHyphens w:val="0"/>
        <w:ind w:left="0" w:firstLine="0"/>
        <w:jc w:val="both"/>
        <w:rPr>
          <w:sz w:val="24"/>
          <w:szCs w:val="24"/>
        </w:rPr>
      </w:pPr>
      <w:r w:rsidRPr="00E5588F">
        <w:rPr>
          <w:sz w:val="24"/>
          <w:szCs w:val="24"/>
        </w:rPr>
        <w:t>Подрядчиком в полном объеме оценен сро</w:t>
      </w:r>
      <w:r>
        <w:rPr>
          <w:sz w:val="24"/>
          <w:szCs w:val="24"/>
        </w:rPr>
        <w:t xml:space="preserve">к выполнения работ по Договору </w:t>
      </w:r>
      <w:r w:rsidRPr="00E5588F">
        <w:rPr>
          <w:sz w:val="24"/>
          <w:szCs w:val="24"/>
        </w:rPr>
        <w:t>и признан достаточным для выполнения всех работ по Договору. Срок, необходимый Подрядчику для получения необходимых технических условий, разрешений и согласований, включен в срок выполнения работ по Договору и учтен Подрядчиком при заключении настоящего Договора. В случае возникновения просрочки Подрядчик не вправе ссылаться на недостаточность срока, необходимого для выполнения работ по Договору.</w:t>
      </w:r>
    </w:p>
    <w:p w:rsidR="00DD2711" w:rsidRPr="005910EF" w:rsidRDefault="00C55A7A" w:rsidP="002A2F5E">
      <w:pPr>
        <w:pStyle w:val="21"/>
        <w:numPr>
          <w:ilvl w:val="1"/>
          <w:numId w:val="8"/>
        </w:numPr>
        <w:tabs>
          <w:tab w:val="left" w:pos="720"/>
          <w:tab w:val="left" w:pos="10789"/>
        </w:tabs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Подрядчик</w:t>
      </w:r>
      <w:r w:rsidR="000D7E5C" w:rsidRPr="00C050C5">
        <w:rPr>
          <w:rFonts w:ascii="Times New Roman" w:hAnsi="Times New Roman"/>
          <w:color w:val="auto"/>
          <w:sz w:val="24"/>
          <w:szCs w:val="24"/>
        </w:rPr>
        <w:t xml:space="preserve"> в дату, следующую за датой окончания оказания услуги (до 12:00 по московскому времени), обязан уведомить об этом Заказчика, передать сканированные копии документов, подтверждающих факт оказа</w:t>
      </w:r>
      <w:r w:rsidR="00DD2711" w:rsidRPr="00C050C5">
        <w:rPr>
          <w:rFonts w:ascii="Times New Roman" w:hAnsi="Times New Roman"/>
          <w:color w:val="auto"/>
          <w:sz w:val="24"/>
          <w:szCs w:val="24"/>
        </w:rPr>
        <w:t>ния услуги средствами факсимиль</w:t>
      </w:r>
      <w:r w:rsidR="000D7E5C" w:rsidRPr="00C050C5">
        <w:rPr>
          <w:rFonts w:ascii="Times New Roman" w:hAnsi="Times New Roman"/>
          <w:color w:val="auto"/>
          <w:sz w:val="24"/>
          <w:szCs w:val="24"/>
        </w:rPr>
        <w:t xml:space="preserve">ной/электронной связи по номеру факса/адресу электронной почты, указанному в </w:t>
      </w:r>
      <w:r w:rsidR="002C5D62">
        <w:rPr>
          <w:rFonts w:ascii="Times New Roman" w:hAnsi="Times New Roman"/>
          <w:color w:val="auto"/>
          <w:sz w:val="24"/>
          <w:szCs w:val="24"/>
        </w:rPr>
        <w:t>разделе</w:t>
      </w:r>
      <w:r w:rsidR="000D7E5C" w:rsidRPr="00C050C5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102F9A">
        <w:rPr>
          <w:rFonts w:ascii="Times New Roman" w:hAnsi="Times New Roman"/>
          <w:color w:val="auto"/>
          <w:sz w:val="24"/>
          <w:szCs w:val="24"/>
        </w:rPr>
        <w:t>11</w:t>
      </w:r>
      <w:r w:rsidR="00DD2711" w:rsidRPr="00C050C5">
        <w:rPr>
          <w:rFonts w:ascii="Times New Roman" w:hAnsi="Times New Roman"/>
          <w:color w:val="auto"/>
          <w:sz w:val="24"/>
          <w:szCs w:val="24"/>
        </w:rPr>
        <w:t xml:space="preserve"> настоящего Договора. Оригиналы документов, </w:t>
      </w:r>
      <w:r w:rsidR="00DD2711" w:rsidRPr="005910EF">
        <w:rPr>
          <w:rFonts w:ascii="Times New Roman" w:hAnsi="Times New Roman"/>
          <w:color w:val="auto"/>
          <w:sz w:val="24"/>
          <w:szCs w:val="24"/>
        </w:rPr>
        <w:t xml:space="preserve">подтверждающих факт оказания услуги (подписанные </w:t>
      </w:r>
      <w:r>
        <w:rPr>
          <w:rFonts w:ascii="Times New Roman" w:hAnsi="Times New Roman"/>
          <w:color w:val="auto"/>
          <w:sz w:val="24"/>
          <w:szCs w:val="24"/>
        </w:rPr>
        <w:t>Подрядчиком</w:t>
      </w:r>
      <w:r w:rsidR="00DD2711" w:rsidRPr="005910EF">
        <w:rPr>
          <w:rFonts w:ascii="Times New Roman" w:hAnsi="Times New Roman"/>
          <w:color w:val="auto"/>
          <w:sz w:val="24"/>
          <w:szCs w:val="24"/>
        </w:rPr>
        <w:t xml:space="preserve"> акт </w:t>
      </w:r>
      <w:r w:rsidR="00263447" w:rsidRPr="005910EF">
        <w:rPr>
          <w:rFonts w:ascii="Times New Roman" w:hAnsi="Times New Roman"/>
          <w:color w:val="auto"/>
          <w:sz w:val="24"/>
          <w:szCs w:val="24"/>
        </w:rPr>
        <w:t>выполненных работ</w:t>
      </w:r>
      <w:r w:rsidR="00DD2711" w:rsidRPr="005910EF">
        <w:rPr>
          <w:rFonts w:ascii="Times New Roman" w:hAnsi="Times New Roman"/>
          <w:color w:val="auto"/>
          <w:sz w:val="24"/>
          <w:szCs w:val="24"/>
        </w:rPr>
        <w:t xml:space="preserve">), должны быть направлены Заказчику не позднее 5 (пяти) календарных дней, считая со дня окончания оказания услуги, но в любом случае до </w:t>
      </w:r>
      <w:r w:rsidR="00CB0DF7">
        <w:rPr>
          <w:rFonts w:ascii="Times New Roman" w:hAnsi="Times New Roman"/>
          <w:color w:val="auto"/>
          <w:sz w:val="24"/>
          <w:szCs w:val="24"/>
        </w:rPr>
        <w:t>5</w:t>
      </w:r>
      <w:r w:rsidR="00DD2711" w:rsidRPr="005910EF">
        <w:rPr>
          <w:rFonts w:ascii="Times New Roman" w:hAnsi="Times New Roman"/>
          <w:color w:val="auto"/>
          <w:sz w:val="24"/>
          <w:szCs w:val="24"/>
        </w:rPr>
        <w:t>-го числа месяца, следующего за месяцем окончания оказания услуг.</w:t>
      </w:r>
    </w:p>
    <w:p w:rsidR="00DD2711" w:rsidRPr="005910EF" w:rsidRDefault="00DD2711" w:rsidP="002A2F5E">
      <w:pPr>
        <w:pStyle w:val="21"/>
        <w:numPr>
          <w:ilvl w:val="1"/>
          <w:numId w:val="8"/>
        </w:numPr>
        <w:tabs>
          <w:tab w:val="left" w:pos="720"/>
          <w:tab w:val="left" w:pos="10789"/>
        </w:tabs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5910EF">
        <w:rPr>
          <w:rFonts w:ascii="Times New Roman" w:hAnsi="Times New Roman"/>
          <w:color w:val="auto"/>
          <w:sz w:val="24"/>
          <w:szCs w:val="24"/>
        </w:rPr>
        <w:t xml:space="preserve"> Документы, подтверждающие факт</w:t>
      </w:r>
      <w:r w:rsidR="006C0526" w:rsidRPr="005910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5910EF">
        <w:rPr>
          <w:rFonts w:ascii="Times New Roman" w:hAnsi="Times New Roman"/>
          <w:color w:val="auto"/>
          <w:sz w:val="24"/>
          <w:szCs w:val="24"/>
        </w:rPr>
        <w:t xml:space="preserve">оказания услуги должны быть оформлены на имя Заказчика. В случае непредставления необходимых документов Заказчик уведомляет об этом </w:t>
      </w:r>
      <w:r w:rsidR="00C55A7A">
        <w:rPr>
          <w:rFonts w:ascii="Times New Roman" w:hAnsi="Times New Roman"/>
          <w:color w:val="auto"/>
          <w:sz w:val="24"/>
          <w:szCs w:val="24"/>
        </w:rPr>
        <w:t>Подрядчика</w:t>
      </w:r>
      <w:r w:rsidRPr="005910EF">
        <w:rPr>
          <w:rFonts w:ascii="Times New Roman" w:hAnsi="Times New Roman"/>
          <w:color w:val="auto"/>
          <w:sz w:val="24"/>
          <w:szCs w:val="24"/>
        </w:rPr>
        <w:t xml:space="preserve">. </w:t>
      </w:r>
      <w:r w:rsidR="00C55A7A">
        <w:rPr>
          <w:rFonts w:ascii="Times New Roman" w:hAnsi="Times New Roman"/>
          <w:color w:val="auto"/>
          <w:sz w:val="24"/>
          <w:szCs w:val="24"/>
        </w:rPr>
        <w:t>Подрядчик</w:t>
      </w:r>
      <w:r w:rsidRPr="005910EF">
        <w:rPr>
          <w:rFonts w:ascii="Times New Roman" w:hAnsi="Times New Roman"/>
          <w:color w:val="auto"/>
          <w:sz w:val="24"/>
          <w:szCs w:val="24"/>
        </w:rPr>
        <w:t xml:space="preserve"> обязан в течение 2 (двух) календарных дней с момента получения данного уведомления Заказчика, но не позднее </w:t>
      </w:r>
      <w:r w:rsidR="00945B63">
        <w:rPr>
          <w:rFonts w:ascii="Times New Roman" w:hAnsi="Times New Roman"/>
          <w:color w:val="auto"/>
          <w:sz w:val="24"/>
          <w:szCs w:val="24"/>
        </w:rPr>
        <w:t>5</w:t>
      </w:r>
      <w:r w:rsidRPr="005910EF">
        <w:rPr>
          <w:rFonts w:ascii="Times New Roman" w:hAnsi="Times New Roman"/>
          <w:color w:val="auto"/>
          <w:sz w:val="24"/>
          <w:szCs w:val="24"/>
        </w:rPr>
        <w:t xml:space="preserve">-го числа месяца, следующего за месяцем, в котором услуги были оказаны, представить недостающие копии документов Заказчику, что не освобождает </w:t>
      </w:r>
      <w:r w:rsidR="00C55A7A">
        <w:rPr>
          <w:rFonts w:ascii="Times New Roman" w:hAnsi="Times New Roman"/>
          <w:color w:val="auto"/>
          <w:sz w:val="24"/>
          <w:szCs w:val="24"/>
        </w:rPr>
        <w:t>Подрядчика</w:t>
      </w:r>
      <w:r w:rsidRPr="005910EF">
        <w:rPr>
          <w:rFonts w:ascii="Times New Roman" w:hAnsi="Times New Roman"/>
          <w:color w:val="auto"/>
          <w:sz w:val="24"/>
          <w:szCs w:val="24"/>
        </w:rPr>
        <w:t xml:space="preserve"> от ответственности, предусмотренной </w:t>
      </w:r>
      <w:r w:rsidR="00CA09C0" w:rsidRPr="005910EF">
        <w:rPr>
          <w:rFonts w:ascii="Times New Roman" w:hAnsi="Times New Roman"/>
          <w:color w:val="auto"/>
          <w:sz w:val="24"/>
          <w:szCs w:val="24"/>
        </w:rPr>
        <w:t>в пункте 4</w:t>
      </w:r>
      <w:r w:rsidRPr="005910EF">
        <w:rPr>
          <w:rFonts w:ascii="Times New Roman" w:hAnsi="Times New Roman"/>
          <w:color w:val="auto"/>
          <w:sz w:val="24"/>
          <w:szCs w:val="24"/>
        </w:rPr>
        <w:t xml:space="preserve">.2. настоящего Договора. В случае наличия ошибок и иных неточностей в указанных копиях документов Заказчик уведомляет об этом </w:t>
      </w:r>
      <w:r w:rsidR="00C55A7A">
        <w:rPr>
          <w:rFonts w:ascii="Times New Roman" w:hAnsi="Times New Roman"/>
          <w:color w:val="auto"/>
          <w:sz w:val="24"/>
          <w:szCs w:val="24"/>
        </w:rPr>
        <w:t>Подрядчика</w:t>
      </w:r>
      <w:r w:rsidRPr="005910EF">
        <w:rPr>
          <w:rFonts w:ascii="Times New Roman" w:hAnsi="Times New Roman"/>
          <w:color w:val="auto"/>
          <w:sz w:val="24"/>
          <w:szCs w:val="24"/>
        </w:rPr>
        <w:t xml:space="preserve"> в течение 2 (двух) календарных дней с даты получения от </w:t>
      </w:r>
      <w:r w:rsidR="00C55A7A">
        <w:rPr>
          <w:rFonts w:ascii="Times New Roman" w:hAnsi="Times New Roman"/>
          <w:color w:val="auto"/>
          <w:sz w:val="24"/>
          <w:szCs w:val="24"/>
        </w:rPr>
        <w:t>Подрядчика</w:t>
      </w:r>
      <w:r w:rsidRPr="005910EF">
        <w:rPr>
          <w:rFonts w:ascii="Times New Roman" w:hAnsi="Times New Roman"/>
          <w:color w:val="auto"/>
          <w:sz w:val="24"/>
          <w:szCs w:val="24"/>
        </w:rPr>
        <w:t xml:space="preserve"> копий документов, подтверждающих факт оказания услуг. В таком уведомлении Заказчик должен указать способ устранения ошибок и иных неточностей в указанных документ</w:t>
      </w:r>
      <w:r w:rsidR="006C0526" w:rsidRPr="005910EF">
        <w:rPr>
          <w:rFonts w:ascii="Times New Roman" w:hAnsi="Times New Roman"/>
          <w:color w:val="auto"/>
          <w:sz w:val="24"/>
          <w:szCs w:val="24"/>
        </w:rPr>
        <w:t>ах</w:t>
      </w:r>
      <w:r w:rsidRPr="005910EF">
        <w:rPr>
          <w:rFonts w:ascii="Times New Roman" w:hAnsi="Times New Roman"/>
          <w:color w:val="auto"/>
          <w:sz w:val="24"/>
          <w:szCs w:val="24"/>
        </w:rPr>
        <w:t xml:space="preserve">. </w:t>
      </w:r>
      <w:r w:rsidR="00C55A7A">
        <w:rPr>
          <w:rFonts w:ascii="Times New Roman" w:hAnsi="Times New Roman"/>
          <w:color w:val="auto"/>
          <w:sz w:val="24"/>
          <w:szCs w:val="24"/>
        </w:rPr>
        <w:t>Подрядчик</w:t>
      </w:r>
      <w:r w:rsidRPr="005910EF">
        <w:rPr>
          <w:rFonts w:ascii="Times New Roman" w:hAnsi="Times New Roman"/>
          <w:color w:val="auto"/>
          <w:sz w:val="24"/>
          <w:szCs w:val="24"/>
        </w:rPr>
        <w:t xml:space="preserve"> обязан в течение 2 (двух) календарных дней с момента получения данного уведомления от Заказчика устранить ошибки и иные неточности в таких </w:t>
      </w:r>
      <w:r w:rsidR="006C0526" w:rsidRPr="005910EF">
        <w:rPr>
          <w:rFonts w:ascii="Times New Roman" w:hAnsi="Times New Roman"/>
          <w:color w:val="auto"/>
          <w:sz w:val="24"/>
          <w:szCs w:val="24"/>
        </w:rPr>
        <w:t xml:space="preserve">документах и представить копии </w:t>
      </w:r>
      <w:r w:rsidRPr="005910EF">
        <w:rPr>
          <w:rFonts w:ascii="Times New Roman" w:hAnsi="Times New Roman"/>
          <w:color w:val="auto"/>
          <w:sz w:val="24"/>
          <w:szCs w:val="24"/>
        </w:rPr>
        <w:t xml:space="preserve">исправленных документов Заказчику, что не освобождает </w:t>
      </w:r>
      <w:r w:rsidR="00C55A7A">
        <w:rPr>
          <w:rFonts w:ascii="Times New Roman" w:hAnsi="Times New Roman"/>
          <w:color w:val="auto"/>
          <w:sz w:val="24"/>
          <w:szCs w:val="24"/>
        </w:rPr>
        <w:t>Подрядчика</w:t>
      </w:r>
      <w:r w:rsidRPr="005910EF">
        <w:rPr>
          <w:rFonts w:ascii="Times New Roman" w:hAnsi="Times New Roman"/>
          <w:color w:val="auto"/>
          <w:sz w:val="24"/>
          <w:szCs w:val="24"/>
        </w:rPr>
        <w:t xml:space="preserve"> (иное наименование Стороны Договора) от ответственности, предусмотренной </w:t>
      </w:r>
      <w:r w:rsidR="00CA09C0" w:rsidRPr="005910EF">
        <w:rPr>
          <w:rFonts w:ascii="Times New Roman" w:hAnsi="Times New Roman"/>
          <w:color w:val="auto"/>
          <w:sz w:val="24"/>
          <w:szCs w:val="24"/>
        </w:rPr>
        <w:t>пунктом 4</w:t>
      </w:r>
      <w:r w:rsidRPr="005910EF">
        <w:rPr>
          <w:rFonts w:ascii="Times New Roman" w:hAnsi="Times New Roman"/>
          <w:color w:val="auto"/>
          <w:sz w:val="24"/>
          <w:szCs w:val="24"/>
        </w:rPr>
        <w:t>.2. настоящего Договора.</w:t>
      </w:r>
    </w:p>
    <w:p w:rsidR="003101A2" w:rsidRPr="005910EF" w:rsidRDefault="005A22DE" w:rsidP="002A2F5E">
      <w:pPr>
        <w:pStyle w:val="21"/>
        <w:numPr>
          <w:ilvl w:val="1"/>
          <w:numId w:val="8"/>
        </w:numPr>
        <w:tabs>
          <w:tab w:val="clear" w:pos="360"/>
          <w:tab w:val="num" w:pos="0"/>
          <w:tab w:val="left" w:pos="426"/>
          <w:tab w:val="left" w:pos="10789"/>
        </w:tabs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5910EF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3101A2" w:rsidRPr="005910EF">
        <w:rPr>
          <w:rFonts w:ascii="Times New Roman" w:hAnsi="Times New Roman"/>
          <w:color w:val="auto"/>
          <w:sz w:val="24"/>
          <w:szCs w:val="24"/>
        </w:rPr>
        <w:t>Изменение условий договора по содержанию, состав</w:t>
      </w:r>
      <w:r w:rsidR="006C0526" w:rsidRPr="005910EF">
        <w:rPr>
          <w:rFonts w:ascii="Times New Roman" w:hAnsi="Times New Roman"/>
          <w:color w:val="auto"/>
          <w:sz w:val="24"/>
          <w:szCs w:val="24"/>
        </w:rPr>
        <w:t xml:space="preserve">у, объемам работ, их стоимости, </w:t>
      </w:r>
      <w:r w:rsidR="003101A2" w:rsidRPr="005910EF">
        <w:rPr>
          <w:rFonts w:ascii="Times New Roman" w:hAnsi="Times New Roman"/>
          <w:color w:val="auto"/>
          <w:sz w:val="24"/>
          <w:szCs w:val="24"/>
        </w:rPr>
        <w:t>срокам выполнения, порядк</w:t>
      </w:r>
      <w:r w:rsidR="006C0526" w:rsidRPr="005910EF">
        <w:rPr>
          <w:rFonts w:ascii="Times New Roman" w:hAnsi="Times New Roman"/>
          <w:color w:val="auto"/>
          <w:sz w:val="24"/>
          <w:szCs w:val="24"/>
        </w:rPr>
        <w:t>у</w:t>
      </w:r>
      <w:r w:rsidR="003101A2" w:rsidRPr="005910EF">
        <w:rPr>
          <w:rFonts w:ascii="Times New Roman" w:hAnsi="Times New Roman"/>
          <w:color w:val="auto"/>
          <w:sz w:val="24"/>
          <w:szCs w:val="24"/>
        </w:rPr>
        <w:t xml:space="preserve"> расчетов и др. оформляется дополнительным соглашением. </w:t>
      </w:r>
    </w:p>
    <w:p w:rsidR="00B537F9" w:rsidRDefault="00CC6E0A" w:rsidP="002C5D62">
      <w:pPr>
        <w:pStyle w:val="21"/>
        <w:numPr>
          <w:ilvl w:val="1"/>
          <w:numId w:val="8"/>
        </w:numPr>
        <w:tabs>
          <w:tab w:val="left" w:pos="426"/>
          <w:tab w:val="left" w:pos="10789"/>
        </w:tabs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C55A7A">
        <w:rPr>
          <w:rFonts w:ascii="Times New Roman" w:hAnsi="Times New Roman"/>
          <w:color w:val="auto"/>
          <w:sz w:val="24"/>
          <w:szCs w:val="24"/>
        </w:rPr>
        <w:t>Подрядчик</w:t>
      </w:r>
      <w:r w:rsidR="005910EF" w:rsidRPr="005910EF">
        <w:rPr>
          <w:rFonts w:ascii="Times New Roman" w:hAnsi="Times New Roman"/>
          <w:color w:val="auto"/>
          <w:sz w:val="24"/>
          <w:szCs w:val="24"/>
        </w:rPr>
        <w:t xml:space="preserve"> не позднее 5 числа месяца, следующего</w:t>
      </w:r>
      <w:r w:rsidR="005910EF" w:rsidRPr="00A740EE">
        <w:rPr>
          <w:rFonts w:ascii="Times New Roman" w:hAnsi="Times New Roman"/>
          <w:color w:val="auto"/>
          <w:sz w:val="24"/>
          <w:szCs w:val="24"/>
        </w:rPr>
        <w:t xml:space="preserve"> за отчетным кварталом, направляет в адрес Заказчика, оформленный со своей стороны акт сверки. Заказчик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</w:t>
      </w:r>
      <w:r w:rsidR="00C55A7A">
        <w:rPr>
          <w:rFonts w:ascii="Times New Roman" w:hAnsi="Times New Roman"/>
          <w:color w:val="auto"/>
          <w:sz w:val="24"/>
          <w:szCs w:val="24"/>
        </w:rPr>
        <w:t>Подрядчику</w:t>
      </w:r>
      <w:r w:rsidR="005910EF" w:rsidRPr="00A740EE">
        <w:rPr>
          <w:rFonts w:ascii="Times New Roman" w:hAnsi="Times New Roman"/>
          <w:color w:val="auto"/>
          <w:sz w:val="24"/>
          <w:szCs w:val="24"/>
        </w:rPr>
        <w:t xml:space="preserve"> один экземпляр надлежаще оформленного Акта.</w:t>
      </w:r>
      <w:r w:rsidR="002C5D62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2C5D62" w:rsidRDefault="002C5D62" w:rsidP="002C5D62">
      <w:pPr>
        <w:pStyle w:val="21"/>
        <w:tabs>
          <w:tab w:val="left" w:pos="426"/>
          <w:tab w:val="left" w:pos="10789"/>
        </w:tabs>
        <w:ind w:firstLine="0"/>
        <w:rPr>
          <w:rFonts w:ascii="Times New Roman" w:hAnsi="Times New Roman"/>
          <w:color w:val="auto"/>
          <w:sz w:val="24"/>
          <w:szCs w:val="24"/>
        </w:rPr>
      </w:pPr>
    </w:p>
    <w:p w:rsidR="0068723C" w:rsidRPr="00633253" w:rsidRDefault="003101A2" w:rsidP="002A2F5E">
      <w:pPr>
        <w:pStyle w:val="15"/>
        <w:tabs>
          <w:tab w:val="left" w:pos="10429"/>
        </w:tabs>
        <w:jc w:val="center"/>
        <w:rPr>
          <w:b/>
          <w:i/>
          <w:sz w:val="24"/>
          <w:szCs w:val="24"/>
        </w:rPr>
      </w:pPr>
      <w:r w:rsidRPr="00633253">
        <w:rPr>
          <w:b/>
          <w:i/>
          <w:sz w:val="24"/>
          <w:szCs w:val="24"/>
        </w:rPr>
        <w:t>4.</w:t>
      </w:r>
      <w:r w:rsidR="00D90955">
        <w:rPr>
          <w:b/>
          <w:i/>
          <w:sz w:val="24"/>
          <w:szCs w:val="24"/>
        </w:rPr>
        <w:t xml:space="preserve"> </w:t>
      </w:r>
      <w:r w:rsidRPr="00633253">
        <w:rPr>
          <w:b/>
          <w:i/>
          <w:sz w:val="24"/>
          <w:szCs w:val="24"/>
        </w:rPr>
        <w:t xml:space="preserve">ОТВЕТСТВЕННОСТЬ СТОРОН </w:t>
      </w:r>
    </w:p>
    <w:p w:rsidR="00CA09C0" w:rsidRPr="00CA09C0" w:rsidRDefault="003101A2" w:rsidP="002A2F5E">
      <w:pPr>
        <w:pStyle w:val="15"/>
        <w:tabs>
          <w:tab w:val="left" w:pos="142"/>
          <w:tab w:val="left" w:pos="5389"/>
        </w:tabs>
        <w:jc w:val="both"/>
        <w:rPr>
          <w:sz w:val="24"/>
          <w:szCs w:val="24"/>
        </w:rPr>
      </w:pPr>
      <w:r w:rsidRPr="00B943F3">
        <w:rPr>
          <w:i/>
          <w:sz w:val="24"/>
          <w:szCs w:val="24"/>
        </w:rPr>
        <w:t xml:space="preserve"> </w:t>
      </w:r>
      <w:r w:rsidR="00CA09C0" w:rsidRPr="00CA09C0">
        <w:rPr>
          <w:sz w:val="24"/>
          <w:szCs w:val="24"/>
        </w:rPr>
        <w:t>4.1.</w:t>
      </w:r>
      <w:r w:rsidR="00CA09C0">
        <w:rPr>
          <w:sz w:val="24"/>
          <w:szCs w:val="24"/>
        </w:rPr>
        <w:t xml:space="preserve"> </w:t>
      </w:r>
      <w:r w:rsidR="00CA09C0" w:rsidRPr="00CA09C0">
        <w:rPr>
          <w:sz w:val="24"/>
          <w:szCs w:val="24"/>
        </w:rPr>
        <w:t>За ненадлежащее исполнение обязательств по настоящему договору Стороны несут ответственность в соответствии с действующим законодательством</w:t>
      </w:r>
      <w:r w:rsidR="006C0526">
        <w:rPr>
          <w:sz w:val="24"/>
          <w:szCs w:val="24"/>
        </w:rPr>
        <w:t xml:space="preserve"> РФ</w:t>
      </w:r>
      <w:r w:rsidR="00CA09C0" w:rsidRPr="00CA09C0">
        <w:rPr>
          <w:sz w:val="24"/>
          <w:szCs w:val="24"/>
        </w:rPr>
        <w:t>.</w:t>
      </w:r>
    </w:p>
    <w:p w:rsidR="009571AA" w:rsidRDefault="009571AA" w:rsidP="002A2F5E">
      <w:pPr>
        <w:pStyle w:val="15"/>
        <w:tabs>
          <w:tab w:val="left" w:pos="538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E07D3">
        <w:rPr>
          <w:sz w:val="24"/>
          <w:szCs w:val="24"/>
        </w:rPr>
        <w:t>4.2</w:t>
      </w:r>
      <w:r>
        <w:rPr>
          <w:sz w:val="24"/>
          <w:szCs w:val="24"/>
        </w:rPr>
        <w:t xml:space="preserve">. </w:t>
      </w:r>
      <w:r w:rsidRPr="00C050C5">
        <w:rPr>
          <w:sz w:val="24"/>
          <w:szCs w:val="24"/>
        </w:rPr>
        <w:t xml:space="preserve">За нарушение </w:t>
      </w:r>
      <w:r w:rsidR="00C55A7A">
        <w:rPr>
          <w:sz w:val="24"/>
          <w:szCs w:val="24"/>
        </w:rPr>
        <w:t>Подрядчиком</w:t>
      </w:r>
      <w:r w:rsidRPr="00C050C5">
        <w:rPr>
          <w:sz w:val="24"/>
          <w:szCs w:val="24"/>
        </w:rPr>
        <w:t xml:space="preserve"> сроков исполнения обязательств по предоставлению документо</w:t>
      </w:r>
      <w:r w:rsidR="002766DD">
        <w:rPr>
          <w:sz w:val="24"/>
          <w:szCs w:val="24"/>
        </w:rPr>
        <w:t>в в соответствии пунктами 3.</w:t>
      </w:r>
      <w:r w:rsidR="00DF385B">
        <w:rPr>
          <w:sz w:val="24"/>
          <w:szCs w:val="24"/>
        </w:rPr>
        <w:t>5</w:t>
      </w:r>
      <w:r w:rsidR="00AB7FE3" w:rsidRPr="00C050C5">
        <w:rPr>
          <w:sz w:val="24"/>
          <w:szCs w:val="24"/>
        </w:rPr>
        <w:t>.,</w:t>
      </w:r>
      <w:r w:rsidR="006C0526">
        <w:rPr>
          <w:sz w:val="24"/>
          <w:szCs w:val="24"/>
        </w:rPr>
        <w:t xml:space="preserve"> </w:t>
      </w:r>
      <w:r w:rsidR="002766DD">
        <w:rPr>
          <w:sz w:val="24"/>
          <w:szCs w:val="24"/>
        </w:rPr>
        <w:t>3.</w:t>
      </w:r>
      <w:r w:rsidR="00DF385B">
        <w:rPr>
          <w:sz w:val="24"/>
          <w:szCs w:val="24"/>
        </w:rPr>
        <w:t>6</w:t>
      </w:r>
      <w:r w:rsidR="00B64CF3">
        <w:rPr>
          <w:sz w:val="24"/>
          <w:szCs w:val="24"/>
        </w:rPr>
        <w:t>.</w:t>
      </w:r>
      <w:r w:rsidR="00DF385B">
        <w:rPr>
          <w:sz w:val="24"/>
          <w:szCs w:val="24"/>
        </w:rPr>
        <w:t xml:space="preserve"> </w:t>
      </w:r>
      <w:r w:rsidRPr="00C050C5">
        <w:rPr>
          <w:sz w:val="24"/>
          <w:szCs w:val="24"/>
        </w:rPr>
        <w:t xml:space="preserve">настоящего Договора Заказчик имеет право потребовать от </w:t>
      </w:r>
      <w:r w:rsidR="00C55A7A">
        <w:rPr>
          <w:sz w:val="24"/>
          <w:szCs w:val="24"/>
        </w:rPr>
        <w:t>Подрядчика</w:t>
      </w:r>
      <w:r w:rsidR="00CC6E0A">
        <w:rPr>
          <w:sz w:val="24"/>
          <w:szCs w:val="24"/>
        </w:rPr>
        <w:t xml:space="preserve"> уплаты пени в размере 1/30</w:t>
      </w:r>
      <w:r w:rsidRPr="00C050C5">
        <w:rPr>
          <w:sz w:val="24"/>
          <w:szCs w:val="24"/>
        </w:rPr>
        <w:t xml:space="preserve">0 ставки рефинансирования ЦБ РФ от суммы неисполненного обязательства за каждый день просрочки. Стороны договорились, что в случае нарушения </w:t>
      </w:r>
      <w:r w:rsidR="00C55A7A">
        <w:rPr>
          <w:sz w:val="24"/>
          <w:szCs w:val="24"/>
        </w:rPr>
        <w:t>Подрядчиком</w:t>
      </w:r>
      <w:r w:rsidRPr="00C050C5">
        <w:rPr>
          <w:sz w:val="24"/>
          <w:szCs w:val="24"/>
        </w:rPr>
        <w:t xml:space="preserve"> сроков исполнения обязательств по предоставлению документов </w:t>
      </w:r>
      <w:r w:rsidR="00AB7FE3" w:rsidRPr="00C050C5">
        <w:rPr>
          <w:sz w:val="24"/>
          <w:szCs w:val="24"/>
        </w:rPr>
        <w:t xml:space="preserve">в соответствии с пунктами </w:t>
      </w:r>
      <w:r w:rsidR="00B64CF3">
        <w:rPr>
          <w:sz w:val="24"/>
          <w:szCs w:val="24"/>
        </w:rPr>
        <w:t>3.</w:t>
      </w:r>
      <w:r w:rsidR="00DF385B">
        <w:rPr>
          <w:sz w:val="24"/>
          <w:szCs w:val="24"/>
        </w:rPr>
        <w:t>5</w:t>
      </w:r>
      <w:r w:rsidR="00B64CF3">
        <w:rPr>
          <w:sz w:val="24"/>
          <w:szCs w:val="24"/>
        </w:rPr>
        <w:t>., 3.</w:t>
      </w:r>
      <w:r w:rsidR="00DF385B">
        <w:rPr>
          <w:sz w:val="24"/>
          <w:szCs w:val="24"/>
        </w:rPr>
        <w:t>6</w:t>
      </w:r>
      <w:r w:rsidR="00B64CF3">
        <w:rPr>
          <w:sz w:val="24"/>
          <w:szCs w:val="24"/>
        </w:rPr>
        <w:t>.</w:t>
      </w:r>
      <w:r w:rsidR="00DF385B">
        <w:rPr>
          <w:sz w:val="24"/>
          <w:szCs w:val="24"/>
        </w:rPr>
        <w:t xml:space="preserve"> </w:t>
      </w:r>
      <w:r w:rsidRPr="00C050C5">
        <w:rPr>
          <w:sz w:val="24"/>
          <w:szCs w:val="24"/>
        </w:rPr>
        <w:t xml:space="preserve">настоящего Договора для целей расчета пеней, указанных в настоящем пункте, суммой неисполненного </w:t>
      </w:r>
      <w:r w:rsidR="00C55A7A">
        <w:rPr>
          <w:sz w:val="24"/>
          <w:szCs w:val="24"/>
        </w:rPr>
        <w:t>Подрядчиком</w:t>
      </w:r>
      <w:r w:rsidRPr="00C050C5">
        <w:rPr>
          <w:sz w:val="24"/>
          <w:szCs w:val="24"/>
        </w:rPr>
        <w:t xml:space="preserve"> обязательства считается сумма, которая должна быть </w:t>
      </w:r>
      <w:r w:rsidRPr="00840F67">
        <w:rPr>
          <w:color w:val="000000"/>
          <w:sz w:val="24"/>
          <w:szCs w:val="24"/>
        </w:rPr>
        <w:t xml:space="preserve">указана в </w:t>
      </w:r>
      <w:r w:rsidRPr="00C050C5">
        <w:rPr>
          <w:sz w:val="24"/>
          <w:szCs w:val="24"/>
        </w:rPr>
        <w:t>документах, подтверждающих факт оказания услу</w:t>
      </w:r>
      <w:r w:rsidRPr="00CF2101">
        <w:rPr>
          <w:sz w:val="24"/>
          <w:szCs w:val="24"/>
        </w:rPr>
        <w:t>г.</w:t>
      </w:r>
    </w:p>
    <w:p w:rsidR="001839EA" w:rsidRPr="009571AA" w:rsidRDefault="001839EA" w:rsidP="002A2F5E">
      <w:pPr>
        <w:pStyle w:val="15"/>
        <w:tabs>
          <w:tab w:val="left" w:pos="5389"/>
        </w:tabs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4.3. </w:t>
      </w:r>
      <w:r w:rsidRPr="001839EA">
        <w:rPr>
          <w:sz w:val="24"/>
          <w:szCs w:val="24"/>
        </w:rPr>
        <w:t xml:space="preserve">В случае возникновения претензий к </w:t>
      </w:r>
      <w:r w:rsidR="00C55A7A">
        <w:rPr>
          <w:sz w:val="24"/>
          <w:szCs w:val="24"/>
        </w:rPr>
        <w:t>Подрядчику</w:t>
      </w:r>
      <w:r w:rsidRPr="001839EA">
        <w:rPr>
          <w:sz w:val="24"/>
          <w:szCs w:val="24"/>
        </w:rPr>
        <w:t>, независимо от их характера, со стороны третьих лиц, Заказчик не несет по ним никакой ответственности.</w:t>
      </w:r>
    </w:p>
    <w:p w:rsidR="00435B38" w:rsidRDefault="003101A2" w:rsidP="002A2F5E">
      <w:pPr>
        <w:pStyle w:val="15"/>
        <w:tabs>
          <w:tab w:val="left" w:pos="360"/>
          <w:tab w:val="left" w:pos="10429"/>
        </w:tabs>
        <w:jc w:val="both"/>
        <w:rPr>
          <w:sz w:val="24"/>
          <w:szCs w:val="24"/>
        </w:rPr>
      </w:pPr>
      <w:r w:rsidRPr="00633253">
        <w:rPr>
          <w:sz w:val="24"/>
          <w:szCs w:val="24"/>
        </w:rPr>
        <w:t>4.</w:t>
      </w:r>
      <w:r w:rsidR="001839EA">
        <w:rPr>
          <w:sz w:val="24"/>
          <w:szCs w:val="24"/>
        </w:rPr>
        <w:t>4</w:t>
      </w:r>
      <w:r w:rsidR="008133BD" w:rsidRPr="00633253">
        <w:rPr>
          <w:sz w:val="24"/>
          <w:szCs w:val="24"/>
        </w:rPr>
        <w:t>. Уплата</w:t>
      </w:r>
      <w:r w:rsidRPr="00633253">
        <w:rPr>
          <w:sz w:val="24"/>
          <w:szCs w:val="24"/>
        </w:rPr>
        <w:t xml:space="preserve"> неустойки не освобождает стороны от выполнения лежащих на них обязательств или устранения недостатков.</w:t>
      </w:r>
    </w:p>
    <w:p w:rsidR="001839EA" w:rsidRPr="001839EA" w:rsidRDefault="00435B38" w:rsidP="002A2F5E">
      <w:pPr>
        <w:pStyle w:val="15"/>
        <w:tabs>
          <w:tab w:val="left" w:pos="360"/>
          <w:tab w:val="left" w:pos="10429"/>
        </w:tabs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AA3A7D">
        <w:rPr>
          <w:sz w:val="24"/>
          <w:szCs w:val="24"/>
        </w:rPr>
        <w:t>.5</w:t>
      </w:r>
      <w:r w:rsidR="001839EA" w:rsidRPr="001839EA">
        <w:rPr>
          <w:sz w:val="24"/>
          <w:szCs w:val="24"/>
        </w:rPr>
        <w:t xml:space="preserve">. </w:t>
      </w:r>
      <w:r w:rsidR="00C55A7A">
        <w:rPr>
          <w:sz w:val="24"/>
          <w:szCs w:val="24"/>
        </w:rPr>
        <w:t>Подрядчик</w:t>
      </w:r>
      <w:r w:rsidR="001839EA" w:rsidRPr="001839EA">
        <w:rPr>
          <w:sz w:val="24"/>
          <w:szCs w:val="24"/>
        </w:rPr>
        <w:t xml:space="preserve"> обязан соблюдать требования технических регламентов, государственных стандартов, строительных норм и правил, при выполнении </w:t>
      </w:r>
      <w:r w:rsidR="001839EA">
        <w:rPr>
          <w:sz w:val="24"/>
          <w:szCs w:val="24"/>
        </w:rPr>
        <w:t>предмета договора</w:t>
      </w:r>
      <w:r w:rsidR="001839EA" w:rsidRPr="001839EA">
        <w:rPr>
          <w:sz w:val="24"/>
          <w:szCs w:val="24"/>
        </w:rPr>
        <w:t xml:space="preserve">, не нарушая нормальные условия деятельности Заказчика. В результате неисполнения (ненадлежащего исполнения) указанного обязательства </w:t>
      </w:r>
      <w:r w:rsidR="00C55A7A">
        <w:rPr>
          <w:sz w:val="24"/>
          <w:szCs w:val="24"/>
        </w:rPr>
        <w:t>Подрядчик</w:t>
      </w:r>
      <w:r w:rsidR="001839EA" w:rsidRPr="001839EA">
        <w:rPr>
          <w:sz w:val="24"/>
          <w:szCs w:val="24"/>
        </w:rPr>
        <w:t xml:space="preserve"> обязан безвозмездно устранить выявленные недостатки и компенсировать убытки, возникшие у Заказчика по настоящему Договору.</w:t>
      </w:r>
    </w:p>
    <w:p w:rsidR="001839EA" w:rsidRPr="001839EA" w:rsidRDefault="00CA7EF0" w:rsidP="002A2F5E">
      <w:pPr>
        <w:pStyle w:val="15"/>
        <w:tabs>
          <w:tab w:val="left" w:pos="360"/>
          <w:tab w:val="left" w:pos="10429"/>
        </w:tabs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1839EA" w:rsidRPr="001839EA">
        <w:rPr>
          <w:sz w:val="24"/>
          <w:szCs w:val="24"/>
        </w:rPr>
        <w:t>.</w:t>
      </w:r>
      <w:r w:rsidR="00AA3A7D">
        <w:rPr>
          <w:sz w:val="24"/>
          <w:szCs w:val="24"/>
        </w:rPr>
        <w:t>6</w:t>
      </w:r>
      <w:r w:rsidR="001839EA" w:rsidRPr="001839EA">
        <w:rPr>
          <w:sz w:val="24"/>
          <w:szCs w:val="24"/>
        </w:rPr>
        <w:t xml:space="preserve">. Ущерб, причиненный </w:t>
      </w:r>
      <w:r w:rsidR="00C55A7A">
        <w:rPr>
          <w:sz w:val="24"/>
          <w:szCs w:val="24"/>
        </w:rPr>
        <w:t>Подрядчиком</w:t>
      </w:r>
      <w:r w:rsidR="001839EA" w:rsidRPr="001839EA">
        <w:rPr>
          <w:sz w:val="24"/>
          <w:szCs w:val="24"/>
        </w:rPr>
        <w:t xml:space="preserve"> при выполнении работ по Договору Заказчику или третьим лицам, возмещается </w:t>
      </w:r>
      <w:r w:rsidR="00C55A7A">
        <w:rPr>
          <w:sz w:val="24"/>
          <w:szCs w:val="24"/>
        </w:rPr>
        <w:t>Подрядчиком</w:t>
      </w:r>
      <w:r w:rsidR="001839EA" w:rsidRPr="001839EA">
        <w:rPr>
          <w:sz w:val="24"/>
          <w:szCs w:val="24"/>
        </w:rPr>
        <w:t xml:space="preserve">. Если ущерб, причиненный </w:t>
      </w:r>
      <w:r w:rsidR="00C55A7A">
        <w:rPr>
          <w:sz w:val="24"/>
          <w:szCs w:val="24"/>
        </w:rPr>
        <w:t>Подрядчиком</w:t>
      </w:r>
      <w:r w:rsidR="001839EA" w:rsidRPr="001839EA">
        <w:rPr>
          <w:sz w:val="24"/>
          <w:szCs w:val="24"/>
        </w:rPr>
        <w:t xml:space="preserve"> третьим лицам, возмещен Заказчиком, то </w:t>
      </w:r>
      <w:r w:rsidR="00C55A7A">
        <w:rPr>
          <w:sz w:val="24"/>
          <w:szCs w:val="24"/>
        </w:rPr>
        <w:t>Подрядчик</w:t>
      </w:r>
      <w:r w:rsidR="001839EA" w:rsidRPr="001839EA">
        <w:rPr>
          <w:sz w:val="24"/>
          <w:szCs w:val="24"/>
        </w:rPr>
        <w:t xml:space="preserve"> обязан возместить Заказчику соответствующие расходы по факту выставления Заказчиком соответствующего требования.</w:t>
      </w:r>
    </w:p>
    <w:p w:rsidR="001839EA" w:rsidRDefault="00CA7EF0" w:rsidP="002A2F5E">
      <w:pPr>
        <w:pStyle w:val="15"/>
        <w:tabs>
          <w:tab w:val="left" w:pos="360"/>
          <w:tab w:val="left" w:pos="10429"/>
        </w:tabs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1839EA" w:rsidRPr="001839EA">
        <w:rPr>
          <w:sz w:val="24"/>
          <w:szCs w:val="24"/>
        </w:rPr>
        <w:t>.</w:t>
      </w:r>
      <w:r w:rsidR="00AA3A7D">
        <w:rPr>
          <w:sz w:val="24"/>
          <w:szCs w:val="24"/>
        </w:rPr>
        <w:t>7</w:t>
      </w:r>
      <w:r w:rsidR="001839EA" w:rsidRPr="001839EA">
        <w:rPr>
          <w:sz w:val="24"/>
          <w:szCs w:val="24"/>
        </w:rPr>
        <w:t xml:space="preserve">. </w:t>
      </w:r>
      <w:r w:rsidR="00C55A7A">
        <w:rPr>
          <w:sz w:val="24"/>
          <w:szCs w:val="24"/>
        </w:rPr>
        <w:t>Подрядчик</w:t>
      </w:r>
      <w:r w:rsidR="001839EA" w:rsidRPr="001839EA">
        <w:rPr>
          <w:sz w:val="24"/>
          <w:szCs w:val="24"/>
        </w:rPr>
        <w:t xml:space="preserve"> несет полную ответственность перед Заказчиком за неисполнение или</w:t>
      </w:r>
      <w:r>
        <w:rPr>
          <w:sz w:val="24"/>
          <w:szCs w:val="24"/>
        </w:rPr>
        <w:t xml:space="preserve"> </w:t>
      </w:r>
      <w:r w:rsidR="001839EA" w:rsidRPr="001839EA">
        <w:rPr>
          <w:sz w:val="24"/>
          <w:szCs w:val="24"/>
        </w:rPr>
        <w:t>ненадлежащее исполнение обязательств, в том числе материальную ответственность и ответственность за вред, причиненный Заказчику или третьим лицам при выполнении работ.</w:t>
      </w:r>
    </w:p>
    <w:p w:rsidR="00DA0FE7" w:rsidRDefault="00DA0FE7" w:rsidP="002A2F5E">
      <w:pPr>
        <w:pStyle w:val="3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435B38">
        <w:rPr>
          <w:sz w:val="24"/>
          <w:szCs w:val="24"/>
        </w:rPr>
        <w:t>.</w:t>
      </w:r>
      <w:r w:rsidR="00AA3A7D">
        <w:rPr>
          <w:sz w:val="24"/>
          <w:szCs w:val="24"/>
        </w:rPr>
        <w:t>8</w:t>
      </w:r>
      <w:r w:rsidRPr="003654A9">
        <w:rPr>
          <w:sz w:val="24"/>
          <w:szCs w:val="24"/>
        </w:rPr>
        <w:t>. Меры ответственности Сторон, не предус</w:t>
      </w:r>
      <w:r>
        <w:rPr>
          <w:sz w:val="24"/>
          <w:szCs w:val="24"/>
        </w:rPr>
        <w:t xml:space="preserve">мотренные в настоящем Договоре, </w:t>
      </w:r>
      <w:r w:rsidRPr="003654A9">
        <w:rPr>
          <w:sz w:val="24"/>
          <w:szCs w:val="24"/>
        </w:rPr>
        <w:t>применяются в соответствии с нормами действующего законодательства Российской Федерации.</w:t>
      </w:r>
    </w:p>
    <w:p w:rsidR="00DA0FE7" w:rsidRDefault="00435B38" w:rsidP="002A2F5E">
      <w:pPr>
        <w:pStyle w:val="3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AA3A7D">
        <w:rPr>
          <w:sz w:val="24"/>
          <w:szCs w:val="24"/>
        </w:rPr>
        <w:t>9</w:t>
      </w:r>
      <w:r w:rsidR="00DA0FE7" w:rsidRPr="00DA0FE7">
        <w:rPr>
          <w:sz w:val="24"/>
          <w:szCs w:val="24"/>
        </w:rPr>
        <w:t>. Обязанность выполнения санкций, предусмотренных настоящим Договором, возникает только после выставления претензии Стороной, чьи права были нарушены. Претензия выставляется в письменном виде и передается под расписку, либо отправляется заказным письмом с уведомлением о вручении.</w:t>
      </w:r>
    </w:p>
    <w:p w:rsidR="00DF385B" w:rsidRDefault="00DF385B" w:rsidP="002A2F5E">
      <w:pPr>
        <w:pStyle w:val="30"/>
        <w:spacing w:after="0"/>
        <w:jc w:val="both"/>
        <w:rPr>
          <w:sz w:val="24"/>
          <w:szCs w:val="24"/>
        </w:rPr>
      </w:pPr>
    </w:p>
    <w:p w:rsidR="00DF385B" w:rsidRDefault="00DF385B" w:rsidP="00DF385B">
      <w:pPr>
        <w:pStyle w:val="15"/>
        <w:tabs>
          <w:tab w:val="left" w:pos="360"/>
          <w:tab w:val="left" w:pos="10429"/>
        </w:tabs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5. ОБЕСПЕЧЕНИЕ МАТЕРИАЛАМИ И ОБОРУДОВАНИЕМ</w:t>
      </w:r>
    </w:p>
    <w:p w:rsidR="00DF385B" w:rsidRPr="00DF385B" w:rsidRDefault="00DF385B" w:rsidP="00485F52">
      <w:pPr>
        <w:pStyle w:val="af2"/>
        <w:numPr>
          <w:ilvl w:val="1"/>
          <w:numId w:val="21"/>
        </w:numPr>
        <w:tabs>
          <w:tab w:val="left" w:pos="54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F385B">
        <w:rPr>
          <w:rFonts w:ascii="Times New Roman" w:hAnsi="Times New Roman"/>
          <w:color w:val="000000"/>
          <w:sz w:val="24"/>
          <w:szCs w:val="24"/>
        </w:rPr>
        <w:t>Заказчик принимает на себя обязательство обеспечить выполнение предусмотренных п.1.1. настоящего Договора работ, материалами, изделиями и конструкциями.</w:t>
      </w:r>
    </w:p>
    <w:p w:rsidR="00DF385B" w:rsidRPr="00DF385B" w:rsidRDefault="00DF385B" w:rsidP="00485F52">
      <w:pPr>
        <w:pStyle w:val="af2"/>
        <w:numPr>
          <w:ilvl w:val="1"/>
          <w:numId w:val="22"/>
        </w:numPr>
        <w:tabs>
          <w:tab w:val="left" w:pos="54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F385B">
        <w:rPr>
          <w:rFonts w:ascii="Times New Roman" w:hAnsi="Times New Roman"/>
          <w:color w:val="000000"/>
          <w:sz w:val="24"/>
          <w:szCs w:val="24"/>
        </w:rPr>
        <w:t>Подрядчик обязан принять принадлежащие Заказчику на праве собственности материалы (давальческие материалы), необходимые для выполнения работ и подписать Акт их приемки-передачи по форме согласно Приложению №</w:t>
      </w:r>
      <w:r w:rsidR="004C3609">
        <w:rPr>
          <w:rFonts w:ascii="Times New Roman" w:hAnsi="Times New Roman"/>
          <w:color w:val="000000"/>
          <w:sz w:val="24"/>
          <w:szCs w:val="24"/>
        </w:rPr>
        <w:t>5</w:t>
      </w:r>
      <w:r w:rsidRPr="00DF385B">
        <w:rPr>
          <w:rFonts w:ascii="Times New Roman" w:hAnsi="Times New Roman"/>
          <w:color w:val="000000"/>
          <w:sz w:val="24"/>
          <w:szCs w:val="24"/>
        </w:rPr>
        <w:t xml:space="preserve"> к Договору.</w:t>
      </w:r>
    </w:p>
    <w:p w:rsidR="00DF385B" w:rsidRPr="00DF385B" w:rsidRDefault="00DF385B" w:rsidP="00485F52">
      <w:pPr>
        <w:pStyle w:val="af2"/>
        <w:numPr>
          <w:ilvl w:val="1"/>
          <w:numId w:val="22"/>
        </w:numPr>
        <w:tabs>
          <w:tab w:val="left" w:pos="54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F385B">
        <w:rPr>
          <w:rFonts w:ascii="Times New Roman" w:hAnsi="Times New Roman"/>
          <w:color w:val="000000"/>
          <w:sz w:val="24"/>
          <w:szCs w:val="24"/>
        </w:rPr>
        <w:t>Подрядчик обязан использовать полученные от Заказчика "давальческие материалы" исключительно для целей выполнения работ по настоящему договору. Расходование "давальческих материалов", переданных Заказчиком Подрядчику отражается в Отчетах об использовании материалов заказчика по форме согласно Приложению №</w:t>
      </w:r>
      <w:r w:rsidR="004C3609">
        <w:rPr>
          <w:rFonts w:ascii="Times New Roman" w:hAnsi="Times New Roman"/>
          <w:color w:val="000000"/>
          <w:sz w:val="24"/>
          <w:szCs w:val="24"/>
        </w:rPr>
        <w:t>6</w:t>
      </w:r>
      <w:r w:rsidRPr="00DF385B">
        <w:rPr>
          <w:rFonts w:ascii="Times New Roman" w:hAnsi="Times New Roman"/>
          <w:color w:val="000000"/>
          <w:sz w:val="24"/>
          <w:szCs w:val="24"/>
        </w:rPr>
        <w:t xml:space="preserve"> к Договору.</w:t>
      </w:r>
    </w:p>
    <w:p w:rsidR="00DF385B" w:rsidRPr="00DF385B" w:rsidRDefault="00DF385B" w:rsidP="00485F52">
      <w:pPr>
        <w:pStyle w:val="af2"/>
        <w:numPr>
          <w:ilvl w:val="1"/>
          <w:numId w:val="22"/>
        </w:numPr>
        <w:tabs>
          <w:tab w:val="left" w:pos="54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F385B">
        <w:rPr>
          <w:rFonts w:ascii="Times New Roman" w:hAnsi="Times New Roman"/>
          <w:color w:val="000000"/>
          <w:sz w:val="24"/>
          <w:szCs w:val="24"/>
        </w:rPr>
        <w:t>Подрядчик обязуется в момент приемки материалов поставки Заказчика проверить внешнее состояние и незамедлительно уведомить Заказчика о любом случае несоответствия. В случае обнаружения несоответствия материалов, представленных Заказчиком в соответствии с заявкой, Подрядчик обязан незамедлительно известить об этом Заказчика и согласовать с последним срок, в течение которого Заказчик должен произвести их замену.</w:t>
      </w:r>
    </w:p>
    <w:p w:rsidR="00DF385B" w:rsidRPr="00DF385B" w:rsidRDefault="00DF385B" w:rsidP="00485F52">
      <w:pPr>
        <w:pStyle w:val="af2"/>
        <w:numPr>
          <w:ilvl w:val="1"/>
          <w:numId w:val="22"/>
        </w:numPr>
        <w:tabs>
          <w:tab w:val="left" w:pos="54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F385B">
        <w:rPr>
          <w:rFonts w:ascii="Times New Roman" w:hAnsi="Times New Roman"/>
          <w:color w:val="000000"/>
          <w:sz w:val="24"/>
          <w:szCs w:val="24"/>
        </w:rPr>
        <w:t>Риск случайной гибели материалов и оборудования с момента проведения и до окончания работ несет Подрядчик.</w:t>
      </w:r>
    </w:p>
    <w:p w:rsidR="00DF385B" w:rsidRPr="00485F52" w:rsidRDefault="00DF385B" w:rsidP="00A97357">
      <w:pPr>
        <w:pStyle w:val="af2"/>
        <w:numPr>
          <w:ilvl w:val="1"/>
          <w:numId w:val="22"/>
        </w:numPr>
        <w:tabs>
          <w:tab w:val="left" w:pos="540"/>
        </w:tabs>
        <w:spacing w:after="0" w:line="240" w:lineRule="auto"/>
        <w:ind w:left="0" w:firstLine="0"/>
        <w:jc w:val="both"/>
        <w:outlineLvl w:val="0"/>
        <w:rPr>
          <w:sz w:val="24"/>
          <w:szCs w:val="24"/>
        </w:rPr>
      </w:pPr>
      <w:r w:rsidRPr="00485F52">
        <w:rPr>
          <w:rFonts w:ascii="Times New Roman" w:hAnsi="Times New Roman"/>
          <w:color w:val="000000"/>
          <w:sz w:val="24"/>
          <w:szCs w:val="24"/>
        </w:rPr>
        <w:t>Обеспечение сертифицированным оборудованием, инструментами, механизмами и автотранспортом, необходимыми для выполнения работ, возлагается на Подрядчика.</w:t>
      </w:r>
      <w:r w:rsidR="00485F52" w:rsidRPr="00485F5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85F52">
        <w:rPr>
          <w:rFonts w:ascii="Times New Roman" w:hAnsi="Times New Roman"/>
          <w:color w:val="000000"/>
          <w:sz w:val="24"/>
          <w:szCs w:val="24"/>
        </w:rPr>
        <w:t>Переданные Заказчиком строительные материалы, неиспользованные при выполнении Работ, подлежат возврату Подрядчиком не позднее, чем за 10 календарных дней до истечения календарного срока действия Договора.</w:t>
      </w:r>
    </w:p>
    <w:p w:rsidR="00B537F9" w:rsidRDefault="00B537F9" w:rsidP="002A2F5E">
      <w:pPr>
        <w:pStyle w:val="30"/>
        <w:spacing w:after="0"/>
        <w:jc w:val="both"/>
        <w:rPr>
          <w:sz w:val="24"/>
          <w:szCs w:val="24"/>
        </w:rPr>
      </w:pPr>
    </w:p>
    <w:p w:rsidR="00D90955" w:rsidRDefault="00DF385B" w:rsidP="002A2F5E">
      <w:pPr>
        <w:pStyle w:val="15"/>
        <w:tabs>
          <w:tab w:val="left" w:pos="360"/>
          <w:tab w:val="left" w:pos="10429"/>
        </w:tabs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6</w:t>
      </w:r>
      <w:r w:rsidR="00D90955" w:rsidRPr="00D90955">
        <w:rPr>
          <w:b/>
          <w:i/>
          <w:sz w:val="24"/>
          <w:szCs w:val="24"/>
        </w:rPr>
        <w:t>. УСЛОВИЯ КОНФИДЕЦИАЛЬНОСТИ</w:t>
      </w:r>
    </w:p>
    <w:p w:rsidR="009139C5" w:rsidRPr="00C050C5" w:rsidRDefault="00DF385B" w:rsidP="002A2F5E">
      <w:pPr>
        <w:widowControl w:val="0"/>
        <w:suppressAutoHyphens w:val="0"/>
        <w:jc w:val="both"/>
        <w:rPr>
          <w:snapToGrid w:val="0"/>
          <w:sz w:val="24"/>
          <w:szCs w:val="24"/>
          <w:lang w:eastAsia="ru-RU"/>
        </w:rPr>
      </w:pPr>
      <w:r>
        <w:rPr>
          <w:snapToGrid w:val="0"/>
          <w:sz w:val="24"/>
          <w:szCs w:val="24"/>
          <w:lang w:eastAsia="ru-RU"/>
        </w:rPr>
        <w:t>6</w:t>
      </w:r>
      <w:r w:rsidR="009139C5" w:rsidRPr="00C050C5">
        <w:rPr>
          <w:snapToGrid w:val="0"/>
          <w:sz w:val="24"/>
          <w:szCs w:val="24"/>
          <w:lang w:eastAsia="ru-RU"/>
        </w:rPr>
        <w:t>.1</w:t>
      </w:r>
      <w:r w:rsidR="009139C5" w:rsidRPr="009139C5">
        <w:rPr>
          <w:snapToGrid w:val="0"/>
          <w:color w:val="FF0000"/>
          <w:sz w:val="24"/>
          <w:szCs w:val="24"/>
          <w:lang w:eastAsia="ru-RU"/>
        </w:rPr>
        <w:tab/>
      </w:r>
      <w:r w:rsidR="009139C5" w:rsidRPr="00C050C5">
        <w:rPr>
          <w:snapToGrid w:val="0"/>
          <w:sz w:val="24"/>
          <w:szCs w:val="24"/>
          <w:lang w:eastAsia="ru-RU"/>
        </w:rPr>
        <w:t xml:space="preserve">Стороны в течение срока действия настоящего Договора, а также в течение 3 (трёх) лет по окончании его действия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</w:t>
      </w:r>
      <w:r w:rsidR="00FD7BD9">
        <w:rPr>
          <w:snapToGrid w:val="0"/>
          <w:sz w:val="24"/>
          <w:szCs w:val="24"/>
          <w:lang w:eastAsia="ru-RU"/>
        </w:rPr>
        <w:t>–</w:t>
      </w:r>
      <w:r w:rsidR="009139C5" w:rsidRPr="00C050C5">
        <w:rPr>
          <w:snapToGrid w:val="0"/>
          <w:sz w:val="24"/>
          <w:szCs w:val="24"/>
          <w:lang w:eastAsia="ru-RU"/>
        </w:rPr>
        <w:t xml:space="preserve"> </w:t>
      </w:r>
      <w:r w:rsidR="00FD7BD9">
        <w:rPr>
          <w:snapToGrid w:val="0"/>
          <w:sz w:val="24"/>
          <w:szCs w:val="24"/>
          <w:lang w:eastAsia="ru-RU"/>
        </w:rPr>
        <w:t>«К</w:t>
      </w:r>
      <w:r w:rsidR="009139C5" w:rsidRPr="00C050C5">
        <w:rPr>
          <w:snapToGrid w:val="0"/>
          <w:sz w:val="24"/>
          <w:szCs w:val="24"/>
          <w:lang w:eastAsia="ru-RU"/>
        </w:rPr>
        <w:t>онфиденциальная информация</w:t>
      </w:r>
      <w:r w:rsidR="00FD7BD9">
        <w:rPr>
          <w:snapToGrid w:val="0"/>
          <w:sz w:val="24"/>
          <w:szCs w:val="24"/>
          <w:lang w:eastAsia="ru-RU"/>
        </w:rPr>
        <w:t>»</w:t>
      </w:r>
      <w:r w:rsidR="009139C5" w:rsidRPr="00C050C5">
        <w:rPr>
          <w:snapToGrid w:val="0"/>
          <w:sz w:val="24"/>
          <w:szCs w:val="24"/>
          <w:lang w:eastAsia="ru-RU"/>
        </w:rPr>
        <w:t>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</w:t>
      </w:r>
    </w:p>
    <w:p w:rsidR="009139C5" w:rsidRPr="00C050C5" w:rsidRDefault="00DF385B" w:rsidP="002A2F5E">
      <w:pPr>
        <w:widowControl w:val="0"/>
        <w:suppressAutoHyphens w:val="0"/>
        <w:jc w:val="both"/>
        <w:rPr>
          <w:snapToGrid w:val="0"/>
          <w:sz w:val="24"/>
          <w:szCs w:val="24"/>
          <w:lang w:eastAsia="ru-RU"/>
        </w:rPr>
      </w:pPr>
      <w:r>
        <w:rPr>
          <w:snapToGrid w:val="0"/>
          <w:sz w:val="24"/>
          <w:szCs w:val="24"/>
          <w:lang w:eastAsia="ru-RU"/>
        </w:rPr>
        <w:t>6</w:t>
      </w:r>
      <w:r w:rsidR="009139C5" w:rsidRPr="00C050C5">
        <w:rPr>
          <w:snapToGrid w:val="0"/>
          <w:sz w:val="24"/>
          <w:szCs w:val="24"/>
          <w:lang w:eastAsia="ru-RU"/>
        </w:rPr>
        <w:t>.2. 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</w:t>
      </w:r>
    </w:p>
    <w:p w:rsidR="009139C5" w:rsidRPr="00C050C5" w:rsidRDefault="009139C5" w:rsidP="002A2F5E">
      <w:pPr>
        <w:widowControl w:val="0"/>
        <w:suppressAutoHyphens w:val="0"/>
        <w:jc w:val="both"/>
        <w:rPr>
          <w:snapToGrid w:val="0"/>
          <w:sz w:val="24"/>
          <w:szCs w:val="24"/>
          <w:lang w:eastAsia="ru-RU"/>
        </w:rPr>
      </w:pPr>
      <w:r w:rsidRPr="00C050C5">
        <w:rPr>
          <w:snapToGrid w:val="0"/>
          <w:sz w:val="24"/>
          <w:szCs w:val="24"/>
          <w:lang w:eastAsia="ru-RU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:rsidR="009139C5" w:rsidRPr="00C050C5" w:rsidRDefault="009139C5" w:rsidP="002A2F5E">
      <w:pPr>
        <w:widowControl w:val="0"/>
        <w:suppressAutoHyphens w:val="0"/>
        <w:jc w:val="both"/>
        <w:rPr>
          <w:snapToGrid w:val="0"/>
          <w:sz w:val="24"/>
          <w:szCs w:val="24"/>
          <w:lang w:eastAsia="ru-RU"/>
        </w:rPr>
      </w:pPr>
      <w:r w:rsidRPr="00C050C5">
        <w:rPr>
          <w:snapToGrid w:val="0"/>
          <w:sz w:val="24"/>
          <w:szCs w:val="24"/>
          <w:lang w:eastAsia="ru-RU"/>
        </w:rPr>
        <w:t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</w:t>
      </w:r>
    </w:p>
    <w:p w:rsidR="009139C5" w:rsidRPr="00C050C5" w:rsidRDefault="00DF385B" w:rsidP="002A2F5E">
      <w:pPr>
        <w:widowControl w:val="0"/>
        <w:suppressAutoHyphens w:val="0"/>
        <w:jc w:val="both"/>
        <w:rPr>
          <w:snapToGrid w:val="0"/>
          <w:sz w:val="24"/>
          <w:szCs w:val="24"/>
          <w:lang w:eastAsia="ru-RU"/>
        </w:rPr>
      </w:pPr>
      <w:r>
        <w:rPr>
          <w:snapToGrid w:val="0"/>
          <w:sz w:val="24"/>
          <w:szCs w:val="24"/>
          <w:lang w:eastAsia="ru-RU"/>
        </w:rPr>
        <w:t>6</w:t>
      </w:r>
      <w:r w:rsidR="009139C5" w:rsidRPr="00C050C5">
        <w:rPr>
          <w:snapToGrid w:val="0"/>
          <w:sz w:val="24"/>
          <w:szCs w:val="24"/>
          <w:lang w:eastAsia="ru-RU"/>
        </w:rPr>
        <w:t>.3. 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 152-ФЗ от 27.07.2006 года.</w:t>
      </w:r>
    </w:p>
    <w:p w:rsidR="009139C5" w:rsidRPr="00C050C5" w:rsidRDefault="00DF385B" w:rsidP="002A2F5E">
      <w:pPr>
        <w:widowControl w:val="0"/>
        <w:suppressAutoHyphens w:val="0"/>
        <w:jc w:val="both"/>
        <w:rPr>
          <w:snapToGrid w:val="0"/>
          <w:sz w:val="24"/>
          <w:szCs w:val="24"/>
          <w:lang w:eastAsia="ru-RU"/>
        </w:rPr>
      </w:pPr>
      <w:r>
        <w:rPr>
          <w:snapToGrid w:val="0"/>
          <w:sz w:val="24"/>
          <w:szCs w:val="24"/>
          <w:lang w:eastAsia="ru-RU"/>
        </w:rPr>
        <w:t>6</w:t>
      </w:r>
      <w:r w:rsidR="009139C5" w:rsidRPr="00C050C5">
        <w:rPr>
          <w:snapToGrid w:val="0"/>
          <w:sz w:val="24"/>
          <w:szCs w:val="24"/>
          <w:lang w:eastAsia="ru-RU"/>
        </w:rPr>
        <w:t>.4. 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:rsidR="009139C5" w:rsidRPr="00C050C5" w:rsidRDefault="00DF385B" w:rsidP="002A2F5E">
      <w:pPr>
        <w:widowControl w:val="0"/>
        <w:suppressAutoHyphens w:val="0"/>
        <w:jc w:val="both"/>
        <w:rPr>
          <w:snapToGrid w:val="0"/>
          <w:sz w:val="24"/>
          <w:szCs w:val="24"/>
          <w:lang w:eastAsia="ru-RU"/>
        </w:rPr>
      </w:pPr>
      <w:r>
        <w:rPr>
          <w:snapToGrid w:val="0"/>
          <w:sz w:val="24"/>
          <w:szCs w:val="24"/>
          <w:lang w:eastAsia="ru-RU"/>
        </w:rPr>
        <w:t>6</w:t>
      </w:r>
      <w:r w:rsidR="009139C5" w:rsidRPr="00C050C5">
        <w:rPr>
          <w:snapToGrid w:val="0"/>
          <w:sz w:val="24"/>
          <w:szCs w:val="24"/>
          <w:lang w:eastAsia="ru-RU"/>
        </w:rPr>
        <w:t>.5. 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:rsidR="009139C5" w:rsidRPr="00C050C5" w:rsidRDefault="009139C5" w:rsidP="002A2F5E">
      <w:pPr>
        <w:widowControl w:val="0"/>
        <w:suppressAutoHyphens w:val="0"/>
        <w:jc w:val="both"/>
        <w:rPr>
          <w:snapToGrid w:val="0"/>
          <w:sz w:val="24"/>
          <w:szCs w:val="24"/>
          <w:lang w:eastAsia="ru-RU"/>
        </w:rPr>
      </w:pPr>
      <w:r w:rsidRPr="00C050C5">
        <w:rPr>
          <w:snapToGrid w:val="0"/>
          <w:sz w:val="24"/>
          <w:szCs w:val="24"/>
          <w:lang w:eastAsia="ru-RU"/>
        </w:rPr>
        <w:t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</w:p>
    <w:p w:rsidR="009139C5" w:rsidRPr="00C050C5" w:rsidRDefault="009139C5" w:rsidP="002A2F5E">
      <w:pPr>
        <w:widowControl w:val="0"/>
        <w:suppressAutoHyphens w:val="0"/>
        <w:jc w:val="both"/>
        <w:rPr>
          <w:snapToGrid w:val="0"/>
          <w:sz w:val="24"/>
          <w:szCs w:val="24"/>
          <w:lang w:eastAsia="ru-RU"/>
        </w:rPr>
      </w:pPr>
      <w:r w:rsidRPr="00C050C5">
        <w:rPr>
          <w:snapToGrid w:val="0"/>
          <w:sz w:val="24"/>
          <w:szCs w:val="24"/>
          <w:lang w:eastAsia="ru-RU"/>
        </w:rPr>
        <w:t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законодательством,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процедурах, не противоречащих законодательству Российской Федерации. 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:rsidR="009139C5" w:rsidRPr="00C050C5" w:rsidRDefault="009139C5" w:rsidP="002A2F5E">
      <w:pPr>
        <w:widowControl w:val="0"/>
        <w:suppressAutoHyphens w:val="0"/>
        <w:jc w:val="both"/>
        <w:rPr>
          <w:snapToGrid w:val="0"/>
          <w:sz w:val="24"/>
          <w:szCs w:val="24"/>
          <w:lang w:eastAsia="ru-RU"/>
        </w:rPr>
      </w:pPr>
      <w:r w:rsidRPr="00C050C5">
        <w:rPr>
          <w:snapToGrid w:val="0"/>
          <w:sz w:val="24"/>
          <w:szCs w:val="24"/>
          <w:lang w:eastAsia="ru-RU"/>
        </w:rPr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иных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содержаться в настоящем Договоре.</w:t>
      </w:r>
    </w:p>
    <w:p w:rsidR="009139C5" w:rsidRPr="00C050C5" w:rsidRDefault="00DF385B" w:rsidP="002A2F5E">
      <w:pPr>
        <w:widowControl w:val="0"/>
        <w:suppressAutoHyphens w:val="0"/>
        <w:jc w:val="both"/>
        <w:rPr>
          <w:snapToGrid w:val="0"/>
          <w:sz w:val="24"/>
          <w:szCs w:val="24"/>
          <w:lang w:eastAsia="ru-RU"/>
        </w:rPr>
      </w:pPr>
      <w:r>
        <w:rPr>
          <w:snapToGrid w:val="0"/>
          <w:sz w:val="24"/>
          <w:szCs w:val="24"/>
          <w:lang w:eastAsia="ru-RU"/>
        </w:rPr>
        <w:t>6</w:t>
      </w:r>
      <w:r w:rsidR="009139C5" w:rsidRPr="00C050C5">
        <w:rPr>
          <w:snapToGrid w:val="0"/>
          <w:sz w:val="24"/>
          <w:szCs w:val="24"/>
          <w:lang w:eastAsia="ru-RU"/>
        </w:rPr>
        <w:t>.6. 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причиненные этим реальный ущерб в течение 5 (пяти) рабочих дней после получения соответствующего письменного требования пострадавшей Стороны.</w:t>
      </w:r>
    </w:p>
    <w:p w:rsidR="00D90955" w:rsidRDefault="00DF385B" w:rsidP="002A2F5E">
      <w:pPr>
        <w:widowControl w:val="0"/>
        <w:suppressAutoHyphens w:val="0"/>
        <w:jc w:val="both"/>
        <w:rPr>
          <w:snapToGrid w:val="0"/>
          <w:sz w:val="24"/>
          <w:szCs w:val="24"/>
          <w:lang w:eastAsia="ru-RU"/>
        </w:rPr>
      </w:pPr>
      <w:r>
        <w:rPr>
          <w:snapToGrid w:val="0"/>
          <w:sz w:val="24"/>
          <w:szCs w:val="24"/>
          <w:lang w:eastAsia="ru-RU"/>
        </w:rPr>
        <w:t>6</w:t>
      </w:r>
      <w:r w:rsidR="009139C5" w:rsidRPr="00C050C5">
        <w:rPr>
          <w:snapToGrid w:val="0"/>
          <w:sz w:val="24"/>
          <w:szCs w:val="24"/>
          <w:lang w:eastAsia="ru-RU"/>
        </w:rPr>
        <w:t>.7. Вся информация, полученная в ходе реализации настоящего Договора, включая информацию о финансовом положении Сторон, считается конфиденциальной.</w:t>
      </w:r>
    </w:p>
    <w:p w:rsidR="00B537F9" w:rsidRDefault="00B537F9" w:rsidP="002A2F5E">
      <w:pPr>
        <w:widowControl w:val="0"/>
        <w:suppressAutoHyphens w:val="0"/>
        <w:jc w:val="both"/>
        <w:rPr>
          <w:snapToGrid w:val="0"/>
          <w:sz w:val="24"/>
          <w:szCs w:val="24"/>
          <w:lang w:eastAsia="ru-RU"/>
        </w:rPr>
      </w:pPr>
    </w:p>
    <w:p w:rsidR="00520C05" w:rsidRPr="00520C05" w:rsidRDefault="00485F52" w:rsidP="002A2F5E">
      <w:pPr>
        <w:widowControl w:val="0"/>
        <w:suppressAutoHyphens w:val="0"/>
        <w:jc w:val="center"/>
        <w:rPr>
          <w:b/>
          <w:i/>
          <w:snapToGrid w:val="0"/>
          <w:sz w:val="24"/>
          <w:szCs w:val="24"/>
          <w:lang w:eastAsia="ru-RU"/>
        </w:rPr>
      </w:pPr>
      <w:r>
        <w:rPr>
          <w:b/>
          <w:i/>
          <w:snapToGrid w:val="0"/>
          <w:sz w:val="24"/>
          <w:szCs w:val="24"/>
          <w:lang w:eastAsia="ru-RU"/>
        </w:rPr>
        <w:t>7</w:t>
      </w:r>
      <w:r w:rsidR="00520C05" w:rsidRPr="00520C05">
        <w:rPr>
          <w:b/>
          <w:i/>
          <w:snapToGrid w:val="0"/>
          <w:sz w:val="24"/>
          <w:szCs w:val="24"/>
          <w:lang w:eastAsia="ru-RU"/>
        </w:rPr>
        <w:t>.  ФОРС-МАЖОР</w:t>
      </w:r>
    </w:p>
    <w:p w:rsidR="00520C05" w:rsidRPr="00520C05" w:rsidRDefault="00485F52" w:rsidP="002A2F5E">
      <w:pPr>
        <w:widowControl w:val="0"/>
        <w:suppressAutoHyphens w:val="0"/>
        <w:jc w:val="both"/>
        <w:rPr>
          <w:snapToGrid w:val="0"/>
          <w:sz w:val="24"/>
          <w:szCs w:val="24"/>
          <w:lang w:eastAsia="ru-RU"/>
        </w:rPr>
      </w:pPr>
      <w:r>
        <w:rPr>
          <w:snapToGrid w:val="0"/>
          <w:sz w:val="24"/>
          <w:szCs w:val="24"/>
          <w:lang w:eastAsia="ru-RU"/>
        </w:rPr>
        <w:t>7</w:t>
      </w:r>
      <w:r w:rsidR="00520C05" w:rsidRPr="00520C05">
        <w:rPr>
          <w:snapToGrid w:val="0"/>
          <w:sz w:val="24"/>
          <w:szCs w:val="24"/>
          <w:lang w:eastAsia="ru-RU"/>
        </w:rPr>
        <w:t>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а именно: наводнения, пожара, землетрясения и иных проявлений сил природы, а также войны или военных действий, принятие государственными органами нормативных актов, влияющих на условия исполнения обязательств по настоящему договору, других, независящих от сторон обстоятельств.</w:t>
      </w:r>
    </w:p>
    <w:p w:rsidR="00520C05" w:rsidRPr="00520C05" w:rsidRDefault="00485F52" w:rsidP="002A2F5E">
      <w:pPr>
        <w:widowControl w:val="0"/>
        <w:suppressAutoHyphens w:val="0"/>
        <w:jc w:val="both"/>
        <w:rPr>
          <w:snapToGrid w:val="0"/>
          <w:sz w:val="24"/>
          <w:szCs w:val="24"/>
          <w:lang w:eastAsia="ru-RU"/>
        </w:rPr>
      </w:pPr>
      <w:r>
        <w:rPr>
          <w:snapToGrid w:val="0"/>
          <w:sz w:val="24"/>
          <w:szCs w:val="24"/>
          <w:lang w:eastAsia="ru-RU"/>
        </w:rPr>
        <w:t>7</w:t>
      </w:r>
      <w:r w:rsidR="00520C05" w:rsidRPr="00520C05">
        <w:rPr>
          <w:snapToGrid w:val="0"/>
          <w:sz w:val="24"/>
          <w:szCs w:val="24"/>
          <w:lang w:eastAsia="ru-RU"/>
        </w:rPr>
        <w:t>.2. Сторона, подвергшаяся действию форс-мажора, обязана письменно уведомить об этом другую Сторону в течение 5 (пяти) календарных дней,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сроков, порядка ведения и стоимости работ, которое с момента его подписания становится неотъемлемой частью настоящего Договора, либо инициировать процедуру расторжения Договора. В тот же срок Стороны должны уведомлять о прекращении форс-мажорных обстоятельств.</w:t>
      </w:r>
    </w:p>
    <w:p w:rsidR="00520C05" w:rsidRPr="00520C05" w:rsidRDefault="00485F52" w:rsidP="002A2F5E">
      <w:pPr>
        <w:widowControl w:val="0"/>
        <w:suppressAutoHyphens w:val="0"/>
        <w:jc w:val="both"/>
        <w:rPr>
          <w:snapToGrid w:val="0"/>
          <w:sz w:val="24"/>
          <w:szCs w:val="24"/>
          <w:lang w:eastAsia="ru-RU"/>
        </w:rPr>
      </w:pPr>
      <w:r>
        <w:rPr>
          <w:snapToGrid w:val="0"/>
          <w:sz w:val="24"/>
          <w:szCs w:val="24"/>
          <w:lang w:eastAsia="ru-RU"/>
        </w:rPr>
        <w:t>7</w:t>
      </w:r>
      <w:r w:rsidR="00520C05" w:rsidRPr="00520C05">
        <w:rPr>
          <w:snapToGrid w:val="0"/>
          <w:sz w:val="24"/>
          <w:szCs w:val="24"/>
          <w:lang w:eastAsia="ru-RU"/>
        </w:rPr>
        <w:t>.3. Если, по мнению Сторон, работы могут быть продолжены в порядке, действовавшем согласно настоящему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520C05" w:rsidRDefault="00485F52" w:rsidP="002A2F5E">
      <w:pPr>
        <w:widowControl w:val="0"/>
        <w:suppressAutoHyphens w:val="0"/>
        <w:jc w:val="both"/>
        <w:rPr>
          <w:snapToGrid w:val="0"/>
          <w:sz w:val="24"/>
          <w:szCs w:val="24"/>
          <w:lang w:eastAsia="ru-RU"/>
        </w:rPr>
      </w:pPr>
      <w:r>
        <w:rPr>
          <w:snapToGrid w:val="0"/>
          <w:sz w:val="24"/>
          <w:szCs w:val="24"/>
          <w:lang w:eastAsia="ru-RU"/>
        </w:rPr>
        <w:t>7</w:t>
      </w:r>
      <w:r w:rsidR="00520C05" w:rsidRPr="00520C05">
        <w:rPr>
          <w:snapToGrid w:val="0"/>
          <w:sz w:val="24"/>
          <w:szCs w:val="24"/>
          <w:lang w:eastAsia="ru-RU"/>
        </w:rPr>
        <w:t>.4. Факт наступления форс-мажорных обстоятельств должен быть подтвержден свидетельством, выданным компетентным органом, уполномоченным в соответствии с законодательством свидетельствовать форс-мажор.</w:t>
      </w:r>
    </w:p>
    <w:p w:rsidR="00520C05" w:rsidRDefault="00520C05" w:rsidP="002A2F5E">
      <w:pPr>
        <w:widowControl w:val="0"/>
        <w:suppressAutoHyphens w:val="0"/>
        <w:jc w:val="both"/>
        <w:rPr>
          <w:snapToGrid w:val="0"/>
          <w:sz w:val="24"/>
          <w:szCs w:val="24"/>
          <w:lang w:eastAsia="ru-RU"/>
        </w:rPr>
      </w:pPr>
    </w:p>
    <w:p w:rsidR="00DA0FE7" w:rsidRPr="008444DE" w:rsidRDefault="00485F52" w:rsidP="002A2F5E">
      <w:pPr>
        <w:jc w:val="center"/>
        <w:rPr>
          <w:b/>
          <w:bCs/>
          <w:i/>
          <w:sz w:val="24"/>
        </w:rPr>
      </w:pPr>
      <w:r>
        <w:rPr>
          <w:b/>
          <w:bCs/>
          <w:i/>
          <w:sz w:val="24"/>
        </w:rPr>
        <w:t>8</w:t>
      </w:r>
      <w:r w:rsidR="00DA0FE7" w:rsidRPr="008444DE">
        <w:rPr>
          <w:b/>
          <w:bCs/>
          <w:i/>
          <w:sz w:val="24"/>
        </w:rPr>
        <w:t xml:space="preserve">.  </w:t>
      </w:r>
      <w:r w:rsidR="008444DE" w:rsidRPr="008444DE">
        <w:rPr>
          <w:b/>
          <w:bCs/>
          <w:i/>
          <w:sz w:val="24"/>
        </w:rPr>
        <w:t>ОСНОВАНИЯ РАСТОРЖЕНИЯ ДОГОВОРА</w:t>
      </w:r>
    </w:p>
    <w:p w:rsidR="00DA0FE7" w:rsidRPr="008444DE" w:rsidRDefault="00485F52" w:rsidP="002A2F5E">
      <w:pPr>
        <w:shd w:val="clear" w:color="auto" w:fill="FFFFFF"/>
        <w:tabs>
          <w:tab w:val="num" w:pos="840"/>
        </w:tabs>
        <w:jc w:val="both"/>
        <w:rPr>
          <w:sz w:val="24"/>
        </w:rPr>
      </w:pPr>
      <w:r>
        <w:rPr>
          <w:sz w:val="24"/>
        </w:rPr>
        <w:t>8</w:t>
      </w:r>
      <w:r w:rsidR="00DA0FE7" w:rsidRPr="008444DE">
        <w:rPr>
          <w:sz w:val="24"/>
        </w:rPr>
        <w:t>.1. Заказчик вправе в одностороннем порядке отказаться от исполнения настоящего Договора в следующих случаях:</w:t>
      </w:r>
    </w:p>
    <w:p w:rsidR="00DA0FE7" w:rsidRPr="00F27681" w:rsidRDefault="00485F52" w:rsidP="002A2F5E">
      <w:pPr>
        <w:shd w:val="clear" w:color="auto" w:fill="FFFFFF"/>
        <w:jc w:val="both"/>
        <w:rPr>
          <w:sz w:val="24"/>
        </w:rPr>
      </w:pPr>
      <w:r>
        <w:rPr>
          <w:sz w:val="24"/>
        </w:rPr>
        <w:t>8</w:t>
      </w:r>
      <w:r w:rsidR="00DA0FE7" w:rsidRPr="008444DE">
        <w:rPr>
          <w:sz w:val="24"/>
        </w:rPr>
        <w:t xml:space="preserve">.1.1. Задержки </w:t>
      </w:r>
      <w:r w:rsidR="00C55A7A">
        <w:rPr>
          <w:sz w:val="24"/>
        </w:rPr>
        <w:t>Подрядчиком</w:t>
      </w:r>
      <w:r w:rsidR="00DA0FE7" w:rsidRPr="008444DE">
        <w:rPr>
          <w:sz w:val="24"/>
        </w:rPr>
        <w:t xml:space="preserve"> хода выпол</w:t>
      </w:r>
      <w:r w:rsidR="00F27681">
        <w:rPr>
          <w:sz w:val="24"/>
        </w:rPr>
        <w:t>нения работ более чем на 15</w:t>
      </w:r>
      <w:r w:rsidR="00DA0FE7" w:rsidRPr="008444DE">
        <w:rPr>
          <w:sz w:val="24"/>
        </w:rPr>
        <w:t xml:space="preserve"> (</w:t>
      </w:r>
      <w:r w:rsidR="00F27681">
        <w:rPr>
          <w:sz w:val="24"/>
        </w:rPr>
        <w:t>пятнадцать</w:t>
      </w:r>
      <w:r w:rsidR="00DA0FE7" w:rsidRPr="008444DE">
        <w:rPr>
          <w:sz w:val="24"/>
        </w:rPr>
        <w:t xml:space="preserve">) дней по причинам, не зависящим </w:t>
      </w:r>
      <w:r w:rsidR="00DA0FE7" w:rsidRPr="00F27681">
        <w:rPr>
          <w:sz w:val="24"/>
        </w:rPr>
        <w:t>от Заказчика;</w:t>
      </w:r>
    </w:p>
    <w:p w:rsidR="00DA0FE7" w:rsidRPr="008444DE" w:rsidRDefault="00485F52" w:rsidP="002A2F5E">
      <w:pPr>
        <w:widowControl w:val="0"/>
        <w:shd w:val="clear" w:color="auto" w:fill="FFFFFF"/>
        <w:suppressAutoHyphens w:val="0"/>
        <w:autoSpaceDE w:val="0"/>
        <w:autoSpaceDN w:val="0"/>
        <w:jc w:val="both"/>
        <w:rPr>
          <w:sz w:val="24"/>
        </w:rPr>
      </w:pPr>
      <w:r>
        <w:rPr>
          <w:sz w:val="24"/>
        </w:rPr>
        <w:t>8</w:t>
      </w:r>
      <w:r w:rsidR="00F27681">
        <w:rPr>
          <w:sz w:val="24"/>
        </w:rPr>
        <w:t xml:space="preserve">.1.2. </w:t>
      </w:r>
      <w:r w:rsidR="00DA0FE7" w:rsidRPr="00F27681">
        <w:rPr>
          <w:sz w:val="24"/>
        </w:rPr>
        <w:t xml:space="preserve">Нарушение </w:t>
      </w:r>
      <w:r w:rsidR="00C55A7A">
        <w:rPr>
          <w:sz w:val="24"/>
        </w:rPr>
        <w:t>Подрядчиком</w:t>
      </w:r>
      <w:r w:rsidR="00DA0FE7" w:rsidRPr="008444DE">
        <w:rPr>
          <w:sz w:val="24"/>
        </w:rPr>
        <w:t xml:space="preserve"> условий настоящего Договора, ведущее к существенному снижению качества работ, предусмотренных </w:t>
      </w:r>
      <w:r w:rsidR="007B73E9" w:rsidRPr="007B73E9">
        <w:rPr>
          <w:sz w:val="24"/>
        </w:rPr>
        <w:t>Заявкой</w:t>
      </w:r>
      <w:r w:rsidR="007B73E9">
        <w:rPr>
          <w:sz w:val="24"/>
        </w:rPr>
        <w:t>,</w:t>
      </w:r>
      <w:r w:rsidR="00DA0FE7" w:rsidRPr="008444DE">
        <w:rPr>
          <w:sz w:val="24"/>
        </w:rPr>
        <w:t xml:space="preserve"> требованиями </w:t>
      </w:r>
      <w:r w:rsidR="00DA0FE7" w:rsidRPr="00F27681">
        <w:rPr>
          <w:sz w:val="24"/>
        </w:rPr>
        <w:t>Заказчика</w:t>
      </w:r>
      <w:r w:rsidR="00DA0FE7" w:rsidRPr="008444DE">
        <w:rPr>
          <w:sz w:val="24"/>
        </w:rPr>
        <w:t>, действующими СНиП, НТД, ГОСТ РФ;</w:t>
      </w:r>
    </w:p>
    <w:p w:rsidR="00DA0FE7" w:rsidRPr="008444DE" w:rsidRDefault="00485F52" w:rsidP="002A2F5E">
      <w:pPr>
        <w:shd w:val="clear" w:color="auto" w:fill="FFFFFF"/>
        <w:jc w:val="both"/>
        <w:rPr>
          <w:sz w:val="24"/>
        </w:rPr>
      </w:pPr>
      <w:r>
        <w:rPr>
          <w:sz w:val="24"/>
        </w:rPr>
        <w:t>8</w:t>
      </w:r>
      <w:r w:rsidR="00F27681">
        <w:rPr>
          <w:sz w:val="24"/>
        </w:rPr>
        <w:t xml:space="preserve">.1.3. </w:t>
      </w:r>
      <w:r w:rsidR="00DA0FE7" w:rsidRPr="008444DE">
        <w:rPr>
          <w:sz w:val="24"/>
        </w:rPr>
        <w:t xml:space="preserve">Аннулирование (прекращение действия) лишение лицензий, сертификатов, </w:t>
      </w:r>
      <w:r w:rsidR="00DA0FE7" w:rsidRPr="008444DE">
        <w:rPr>
          <w:bCs/>
          <w:sz w:val="24"/>
        </w:rPr>
        <w:t xml:space="preserve">Свидетельства о допуске </w:t>
      </w:r>
      <w:r w:rsidR="00DA0FE7" w:rsidRPr="008444DE">
        <w:rPr>
          <w:sz w:val="24"/>
        </w:rPr>
        <w:t xml:space="preserve">на профессиональную деятельность, другие акты, налагаемые государственными органами в рамках действующего законодательства, лишающие </w:t>
      </w:r>
      <w:r w:rsidR="00C55A7A">
        <w:rPr>
          <w:sz w:val="24"/>
        </w:rPr>
        <w:t>Подрядчика</w:t>
      </w:r>
      <w:r w:rsidR="00DA0FE7" w:rsidRPr="008444DE">
        <w:rPr>
          <w:sz w:val="24"/>
        </w:rPr>
        <w:t xml:space="preserve"> права на производство работ;</w:t>
      </w:r>
    </w:p>
    <w:p w:rsidR="00DA0FE7" w:rsidRPr="008444DE" w:rsidRDefault="00485F52" w:rsidP="002A2F5E">
      <w:pPr>
        <w:shd w:val="clear" w:color="auto" w:fill="FFFFFF"/>
        <w:jc w:val="both"/>
        <w:rPr>
          <w:sz w:val="24"/>
        </w:rPr>
      </w:pPr>
      <w:r>
        <w:rPr>
          <w:sz w:val="24"/>
        </w:rPr>
        <w:t>8</w:t>
      </w:r>
      <w:r w:rsidR="00DA0FE7" w:rsidRPr="008444DE">
        <w:rPr>
          <w:sz w:val="24"/>
        </w:rPr>
        <w:t xml:space="preserve">.1.4. Возбуждения в отношении </w:t>
      </w:r>
      <w:r w:rsidR="00C55A7A">
        <w:rPr>
          <w:sz w:val="24"/>
        </w:rPr>
        <w:t>Подрядчика</w:t>
      </w:r>
      <w:r w:rsidR="00DA0FE7" w:rsidRPr="008444DE">
        <w:rPr>
          <w:sz w:val="24"/>
        </w:rPr>
        <w:t xml:space="preserve"> дела о банкротстве;</w:t>
      </w:r>
    </w:p>
    <w:p w:rsidR="00DA0FE7" w:rsidRPr="008444DE" w:rsidRDefault="00485F52" w:rsidP="002A2F5E">
      <w:pPr>
        <w:shd w:val="clear" w:color="auto" w:fill="FFFFFF"/>
        <w:jc w:val="both"/>
        <w:rPr>
          <w:sz w:val="24"/>
        </w:rPr>
      </w:pPr>
      <w:r>
        <w:rPr>
          <w:sz w:val="24"/>
        </w:rPr>
        <w:t>8</w:t>
      </w:r>
      <w:r w:rsidR="00DA0FE7" w:rsidRPr="008444DE">
        <w:rPr>
          <w:sz w:val="24"/>
        </w:rPr>
        <w:t xml:space="preserve">.1.5. При установлении нецелесообразности дальнейшего продолжения работ – с возмещением </w:t>
      </w:r>
      <w:r w:rsidR="00C55A7A">
        <w:rPr>
          <w:sz w:val="24"/>
        </w:rPr>
        <w:t>Подрядчику</w:t>
      </w:r>
      <w:r w:rsidR="00DA0FE7" w:rsidRPr="00F27681">
        <w:rPr>
          <w:sz w:val="24"/>
        </w:rPr>
        <w:t xml:space="preserve"> фактически понесенных затрат, подтвержденных </w:t>
      </w:r>
      <w:r w:rsidR="00C55A7A">
        <w:rPr>
          <w:sz w:val="24"/>
        </w:rPr>
        <w:t>Подрядчиком</w:t>
      </w:r>
      <w:r w:rsidR="00DA0FE7" w:rsidRPr="00F27681">
        <w:rPr>
          <w:sz w:val="24"/>
        </w:rPr>
        <w:t>.</w:t>
      </w:r>
    </w:p>
    <w:p w:rsidR="00DA0FE7" w:rsidRPr="008444DE" w:rsidRDefault="00485F52" w:rsidP="002A2F5E">
      <w:pPr>
        <w:shd w:val="clear" w:color="auto" w:fill="FFFFFF"/>
        <w:jc w:val="both"/>
        <w:rPr>
          <w:sz w:val="24"/>
        </w:rPr>
      </w:pPr>
      <w:r>
        <w:rPr>
          <w:sz w:val="24"/>
        </w:rPr>
        <w:t>8</w:t>
      </w:r>
      <w:r w:rsidR="00D93C9F">
        <w:rPr>
          <w:sz w:val="24"/>
        </w:rPr>
        <w:t>.2</w:t>
      </w:r>
      <w:r w:rsidR="00DA0FE7" w:rsidRPr="008444DE">
        <w:rPr>
          <w:sz w:val="24"/>
        </w:rPr>
        <w:t>. Сторона, считающая необходимым расторгнуть настоящий Договор, должна сообщить об этом другой Стороне не позднее, чем за 10 (десять) дней до дня предполагаемого расторжения настоящего Договора.</w:t>
      </w:r>
    </w:p>
    <w:p w:rsidR="00CC6E0A" w:rsidRDefault="00485F52" w:rsidP="002A2F5E">
      <w:pPr>
        <w:widowControl w:val="0"/>
        <w:suppressAutoHyphens w:val="0"/>
        <w:jc w:val="both"/>
        <w:rPr>
          <w:sz w:val="24"/>
        </w:rPr>
      </w:pPr>
      <w:r>
        <w:rPr>
          <w:sz w:val="24"/>
        </w:rPr>
        <w:t>8</w:t>
      </w:r>
      <w:r w:rsidR="00DA0FE7" w:rsidRPr="008444DE">
        <w:rPr>
          <w:sz w:val="24"/>
        </w:rPr>
        <w:t>.</w:t>
      </w:r>
      <w:r w:rsidR="00D93C9F">
        <w:rPr>
          <w:sz w:val="24"/>
        </w:rPr>
        <w:t>3</w:t>
      </w:r>
      <w:r w:rsidR="00DA0FE7" w:rsidRPr="008444DE">
        <w:rPr>
          <w:sz w:val="24"/>
        </w:rPr>
        <w:t xml:space="preserve">. Договор считается расторгнутым по основаниям, предусмотренным </w:t>
      </w:r>
      <w:r w:rsidR="00D93C9F">
        <w:rPr>
          <w:sz w:val="24"/>
        </w:rPr>
        <w:t>пунктом</w:t>
      </w:r>
      <w:r>
        <w:rPr>
          <w:sz w:val="24"/>
        </w:rPr>
        <w:t xml:space="preserve"> 8</w:t>
      </w:r>
      <w:r w:rsidR="00A40F46">
        <w:rPr>
          <w:sz w:val="24"/>
        </w:rPr>
        <w:t xml:space="preserve">.1. </w:t>
      </w:r>
      <w:r w:rsidR="00DA0FE7" w:rsidRPr="008444DE">
        <w:rPr>
          <w:sz w:val="24"/>
        </w:rPr>
        <w:t>настоящего Договора, с даты, указанной в уведомлении, при условии соблюдения сроков его направл</w:t>
      </w:r>
      <w:r>
        <w:rPr>
          <w:sz w:val="24"/>
        </w:rPr>
        <w:t>ения, предусмотренных пунктом 8</w:t>
      </w:r>
      <w:r w:rsidR="00D93C9F">
        <w:rPr>
          <w:sz w:val="24"/>
        </w:rPr>
        <w:t>.2</w:t>
      </w:r>
      <w:r w:rsidR="00DA0FE7" w:rsidRPr="008444DE">
        <w:rPr>
          <w:sz w:val="24"/>
        </w:rPr>
        <w:t>. настоящего Договора.</w:t>
      </w:r>
    </w:p>
    <w:p w:rsidR="00B537F9" w:rsidRPr="00B537F9" w:rsidRDefault="00B537F9" w:rsidP="002A2F5E">
      <w:pPr>
        <w:widowControl w:val="0"/>
        <w:suppressAutoHyphens w:val="0"/>
        <w:jc w:val="both"/>
        <w:rPr>
          <w:snapToGrid w:val="0"/>
          <w:sz w:val="32"/>
          <w:szCs w:val="24"/>
          <w:lang w:eastAsia="ru-RU"/>
        </w:rPr>
      </w:pPr>
    </w:p>
    <w:p w:rsidR="0068723C" w:rsidRPr="00633253" w:rsidRDefault="00485F52" w:rsidP="002A2F5E">
      <w:pPr>
        <w:pStyle w:val="15"/>
        <w:tabs>
          <w:tab w:val="left" w:pos="5389"/>
        </w:tabs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9</w:t>
      </w:r>
      <w:r w:rsidR="003101A2" w:rsidRPr="00633253">
        <w:rPr>
          <w:b/>
          <w:i/>
          <w:sz w:val="24"/>
          <w:szCs w:val="24"/>
        </w:rPr>
        <w:t>.</w:t>
      </w:r>
      <w:r w:rsidR="00D90955">
        <w:rPr>
          <w:b/>
          <w:i/>
          <w:sz w:val="24"/>
          <w:szCs w:val="24"/>
        </w:rPr>
        <w:t xml:space="preserve"> </w:t>
      </w:r>
      <w:r w:rsidR="003101A2" w:rsidRPr="00633253">
        <w:rPr>
          <w:b/>
          <w:i/>
          <w:sz w:val="24"/>
          <w:szCs w:val="24"/>
        </w:rPr>
        <w:t>ПРОЧИЕ УСЛОВИЯ</w:t>
      </w:r>
    </w:p>
    <w:p w:rsidR="003101A2" w:rsidRDefault="00485F52" w:rsidP="002A2F5E">
      <w:pPr>
        <w:pStyle w:val="15"/>
        <w:tabs>
          <w:tab w:val="left" w:pos="5389"/>
        </w:tabs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3101A2" w:rsidRPr="00633253">
        <w:rPr>
          <w:sz w:val="24"/>
          <w:szCs w:val="24"/>
        </w:rPr>
        <w:t>.</w:t>
      </w:r>
      <w:r w:rsidR="008133BD" w:rsidRPr="00633253">
        <w:rPr>
          <w:sz w:val="24"/>
          <w:szCs w:val="24"/>
        </w:rPr>
        <w:t xml:space="preserve">1. </w:t>
      </w:r>
      <w:r w:rsidR="00CF11F7" w:rsidRPr="00CF11F7">
        <w:rPr>
          <w:sz w:val="24"/>
          <w:szCs w:val="24"/>
        </w:rPr>
        <w:t>Настоящий Договор составлен в 2 (двух) подлинных экземплярах, по одному для каждой из Сторон. Оба экземпляр</w:t>
      </w:r>
      <w:r w:rsidR="00CF11F7">
        <w:rPr>
          <w:sz w:val="24"/>
          <w:szCs w:val="24"/>
        </w:rPr>
        <w:t>а имеют равную юридическую силу</w:t>
      </w:r>
      <w:r w:rsidR="003101A2" w:rsidRPr="00633253">
        <w:rPr>
          <w:sz w:val="24"/>
          <w:szCs w:val="24"/>
        </w:rPr>
        <w:t>.</w:t>
      </w:r>
    </w:p>
    <w:p w:rsidR="00E21A31" w:rsidRPr="007E3B82" w:rsidRDefault="00485F52" w:rsidP="002A2F5E">
      <w:pPr>
        <w:pStyle w:val="15"/>
        <w:tabs>
          <w:tab w:val="left" w:pos="5389"/>
        </w:tabs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E21A31">
        <w:rPr>
          <w:sz w:val="24"/>
          <w:szCs w:val="24"/>
        </w:rPr>
        <w:t xml:space="preserve">.2. </w:t>
      </w:r>
      <w:r w:rsidR="00E21A31" w:rsidRPr="007E3B82">
        <w:rPr>
          <w:sz w:val="24"/>
          <w:szCs w:val="24"/>
        </w:rPr>
        <w:t>При изменении реквизитов, Стороны обязуются извещать друг друга о таких изменениях в десятидневный срок. В противном случае сообщения и расчеты, переданные и произведенные по последнему известному адресу и реквизитам, считаются переданными и произведенными надлежащим образом.</w:t>
      </w:r>
    </w:p>
    <w:p w:rsidR="00E21A31" w:rsidRPr="007E3B82" w:rsidRDefault="00485F52" w:rsidP="002A2F5E">
      <w:pPr>
        <w:pStyle w:val="15"/>
        <w:tabs>
          <w:tab w:val="left" w:pos="5389"/>
        </w:tabs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E21A31">
        <w:rPr>
          <w:sz w:val="24"/>
          <w:szCs w:val="24"/>
        </w:rPr>
        <w:t xml:space="preserve">.3. </w:t>
      </w:r>
      <w:r w:rsidR="00E21A31" w:rsidRPr="007E3B82">
        <w:rPr>
          <w:sz w:val="24"/>
          <w:szCs w:val="24"/>
        </w:rPr>
        <w:t>Документы, переданные средствами факсимильной/электронной связи, имеют юридическую силу, оригиналы указанных документов направляются по почте в течение 5 (пяти) календарных дней с даты передачи средствами факсимильной/электронной связи.</w:t>
      </w:r>
    </w:p>
    <w:p w:rsidR="00E21A31" w:rsidRPr="007E3B82" w:rsidRDefault="00485F52" w:rsidP="002A2F5E">
      <w:pPr>
        <w:pStyle w:val="15"/>
        <w:tabs>
          <w:tab w:val="left" w:pos="5389"/>
        </w:tabs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E21A31">
        <w:rPr>
          <w:sz w:val="24"/>
          <w:szCs w:val="24"/>
        </w:rPr>
        <w:t xml:space="preserve">.4. </w:t>
      </w:r>
      <w:r w:rsidR="00E21A31" w:rsidRPr="007E3B82">
        <w:rPr>
          <w:sz w:val="24"/>
          <w:szCs w:val="24"/>
        </w:rPr>
        <w:t xml:space="preserve">Заказчик не вправе передавать свои права и обязанности по настоящему Договору третьим лицам без письменного согласия </w:t>
      </w:r>
      <w:r w:rsidR="00C55A7A">
        <w:rPr>
          <w:sz w:val="24"/>
          <w:szCs w:val="24"/>
        </w:rPr>
        <w:t>Подрядчика</w:t>
      </w:r>
      <w:r w:rsidR="00E21A31" w:rsidRPr="007E3B82">
        <w:rPr>
          <w:sz w:val="24"/>
          <w:szCs w:val="24"/>
        </w:rPr>
        <w:t>.</w:t>
      </w:r>
    </w:p>
    <w:p w:rsidR="00AD5619" w:rsidRDefault="00485F52" w:rsidP="002A2F5E">
      <w:pPr>
        <w:pStyle w:val="15"/>
        <w:tabs>
          <w:tab w:val="left" w:pos="5389"/>
        </w:tabs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E21A31">
        <w:rPr>
          <w:sz w:val="24"/>
          <w:szCs w:val="24"/>
        </w:rPr>
        <w:t xml:space="preserve">.5. </w:t>
      </w:r>
      <w:r w:rsidR="00E21A31" w:rsidRPr="007E3B82">
        <w:rPr>
          <w:sz w:val="24"/>
          <w:szCs w:val="24"/>
        </w:rPr>
        <w:t>Настоящий Договор выражает все договорные условия и понимание между Сторонами в отношении всех упомянутых здесь вопросов, при этом все предыдущие обсуждения, обещания, согласования и представления между Сторонами, если таковые имелись, кроме упомянутых в тексте настоящего Договора, теряют силу и заменяются вышеизложенным текстом.</w:t>
      </w:r>
    </w:p>
    <w:p w:rsidR="00F27681" w:rsidRPr="00F27681" w:rsidRDefault="00485F52" w:rsidP="002A2F5E">
      <w:pPr>
        <w:pStyle w:val="15"/>
        <w:tabs>
          <w:tab w:val="left" w:pos="5389"/>
        </w:tabs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F27681">
        <w:rPr>
          <w:sz w:val="24"/>
          <w:szCs w:val="24"/>
        </w:rPr>
        <w:t xml:space="preserve">.6. </w:t>
      </w:r>
      <w:r w:rsidR="00F27681" w:rsidRPr="00F27681">
        <w:rPr>
          <w:sz w:val="24"/>
          <w:szCs w:val="24"/>
        </w:rPr>
        <w:t>Ни одна из Сторон не вправе передавать имеющиеся права и обязанности по настоящему Договору третьей Стороне без письменного согласия другой Стороны.</w:t>
      </w:r>
    </w:p>
    <w:p w:rsidR="00F27681" w:rsidRPr="00CF11F7" w:rsidRDefault="00485F52" w:rsidP="002A2F5E">
      <w:pPr>
        <w:pStyle w:val="15"/>
        <w:tabs>
          <w:tab w:val="left" w:pos="5389"/>
        </w:tabs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F27681">
        <w:rPr>
          <w:sz w:val="24"/>
          <w:szCs w:val="24"/>
        </w:rPr>
        <w:t>.7</w:t>
      </w:r>
      <w:r w:rsidR="00F27681" w:rsidRPr="00F27681">
        <w:rPr>
          <w:sz w:val="24"/>
          <w:szCs w:val="24"/>
        </w:rPr>
        <w:t xml:space="preserve">. </w:t>
      </w:r>
      <w:r w:rsidR="00F440CA">
        <w:rPr>
          <w:sz w:val="24"/>
          <w:szCs w:val="24"/>
        </w:rPr>
        <w:t>Любая</w:t>
      </w:r>
      <w:r w:rsidR="00F27681" w:rsidRPr="00F27681">
        <w:rPr>
          <w:sz w:val="24"/>
          <w:szCs w:val="24"/>
        </w:rPr>
        <w:t xml:space="preserve"> документация, связанная с исполнением обязательств по настоящему Договору, передаются и принимаются Сторонами только с составлением соответствующих Актов приема-передачи документации или согласно описи</w:t>
      </w:r>
      <w:r w:rsidR="00A40F46">
        <w:rPr>
          <w:sz w:val="24"/>
          <w:szCs w:val="24"/>
        </w:rPr>
        <w:t>,</w:t>
      </w:r>
      <w:r w:rsidR="00F27681" w:rsidRPr="00F27681">
        <w:rPr>
          <w:sz w:val="24"/>
          <w:szCs w:val="24"/>
        </w:rPr>
        <w:t xml:space="preserve"> под роспись уполномоченным персоналом </w:t>
      </w:r>
      <w:r w:rsidR="00C55A7A">
        <w:rPr>
          <w:sz w:val="24"/>
          <w:szCs w:val="24"/>
        </w:rPr>
        <w:t>Подрядчика</w:t>
      </w:r>
      <w:r w:rsidR="00F27681" w:rsidRPr="00F27681">
        <w:rPr>
          <w:sz w:val="24"/>
          <w:szCs w:val="24"/>
        </w:rPr>
        <w:t xml:space="preserve"> или Заказчика. Документация, переданная с нарушением настоящего положения, считается не принятой.</w:t>
      </w:r>
    </w:p>
    <w:p w:rsidR="00890D2F" w:rsidRPr="00CF11F7" w:rsidRDefault="00485F52" w:rsidP="002A2F5E">
      <w:pPr>
        <w:pStyle w:val="15"/>
        <w:tabs>
          <w:tab w:val="left" w:pos="5389"/>
        </w:tabs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EB7FFA">
        <w:rPr>
          <w:sz w:val="24"/>
          <w:szCs w:val="24"/>
        </w:rPr>
        <w:t>.6</w:t>
      </w:r>
      <w:r w:rsidR="002D48C0" w:rsidRPr="00CF11F7">
        <w:rPr>
          <w:sz w:val="24"/>
          <w:szCs w:val="24"/>
        </w:rPr>
        <w:t xml:space="preserve">. </w:t>
      </w:r>
      <w:r w:rsidR="00C55A7A">
        <w:rPr>
          <w:sz w:val="24"/>
          <w:szCs w:val="24"/>
        </w:rPr>
        <w:t>Подрядчик</w:t>
      </w:r>
      <w:r w:rsidR="002D48C0" w:rsidRPr="00CF11F7">
        <w:rPr>
          <w:sz w:val="24"/>
          <w:szCs w:val="24"/>
        </w:rPr>
        <w:t xml:space="preserve"> подтверждает, что ознакомлен с Политикой по противодействию мошенничеству и коррупции ПАО «Интер РАО», размещенной в сети Интернет по адресу: https://www.interrao.ru/upload/doc/Politika_po_protivodejstviu_moshennichestv_i_kor.pdf (далее - Политика). В рамках исполнения настоящего Договора Покупатель обязуется исполнять требования Федерального закона от 25.12.2008 № 273-ФЗ «О противодействии коррупции», Политики как со своей стороны, так и со стороны аффилированных с ним физических и юридических лиц, действующих по настоящему Договору, включая, без ограничений, собственников, должностных лиц, работников или посредников, а также оказывать взаимное содействие для этичного ведения бизнеса и предотвращения мошенничества и коррупции.</w:t>
      </w:r>
    </w:p>
    <w:p w:rsidR="00AD5619" w:rsidRPr="00CF11F7" w:rsidRDefault="00485F52" w:rsidP="00565FDC">
      <w:pPr>
        <w:pStyle w:val="15"/>
        <w:tabs>
          <w:tab w:val="left" w:pos="5389"/>
        </w:tabs>
        <w:jc w:val="both"/>
        <w:rPr>
          <w:sz w:val="24"/>
          <w:szCs w:val="24"/>
          <w:lang w:val="x-none"/>
        </w:rPr>
      </w:pPr>
      <w:r>
        <w:rPr>
          <w:sz w:val="24"/>
          <w:szCs w:val="24"/>
        </w:rPr>
        <w:t>9</w:t>
      </w:r>
      <w:r w:rsidR="00EB7FFA">
        <w:rPr>
          <w:sz w:val="24"/>
          <w:szCs w:val="24"/>
        </w:rPr>
        <w:t>.7</w:t>
      </w:r>
      <w:r w:rsidR="002D48C0" w:rsidRPr="00CF11F7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вступают в силу после подписания обеими Сторонами.</w:t>
      </w:r>
    </w:p>
    <w:p w:rsidR="00CF11F7" w:rsidRDefault="00485F52" w:rsidP="002A2F5E">
      <w:pPr>
        <w:pStyle w:val="15"/>
        <w:tabs>
          <w:tab w:val="left" w:pos="5389"/>
        </w:tabs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EB7FFA">
        <w:rPr>
          <w:sz w:val="24"/>
          <w:szCs w:val="24"/>
        </w:rPr>
        <w:t>.</w:t>
      </w:r>
      <w:r w:rsidR="00565FDC">
        <w:rPr>
          <w:sz w:val="24"/>
          <w:szCs w:val="24"/>
        </w:rPr>
        <w:t>8</w:t>
      </w:r>
      <w:r w:rsidR="00AD5619" w:rsidRPr="00CF11F7">
        <w:rPr>
          <w:sz w:val="24"/>
          <w:szCs w:val="24"/>
        </w:rPr>
        <w:t>. Стороны договорились, что любые авансы, предварительные оплаты, отсрочки и рассрочки платежей в рамках настоящего договора (соглашения/контракта) не являются коммерческим кр</w:t>
      </w:r>
      <w:r w:rsidR="00FD7BD9">
        <w:rPr>
          <w:sz w:val="24"/>
          <w:szCs w:val="24"/>
        </w:rPr>
        <w:t>едитом по смыслу ст. 823 ГК РФ.</w:t>
      </w:r>
    </w:p>
    <w:p w:rsidR="00CC6E0A" w:rsidRPr="00DC0118" w:rsidRDefault="00485F52" w:rsidP="002A2F5E">
      <w:pPr>
        <w:pStyle w:val="15"/>
        <w:tabs>
          <w:tab w:val="left" w:pos="5389"/>
        </w:tabs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CC6E0A">
        <w:rPr>
          <w:sz w:val="24"/>
          <w:szCs w:val="24"/>
        </w:rPr>
        <w:t>.</w:t>
      </w:r>
      <w:r w:rsidR="00565FDC">
        <w:rPr>
          <w:sz w:val="24"/>
          <w:szCs w:val="24"/>
        </w:rPr>
        <w:t>9</w:t>
      </w:r>
      <w:r w:rsidR="00CC6E0A" w:rsidRPr="00DC0118">
        <w:rPr>
          <w:sz w:val="24"/>
          <w:szCs w:val="24"/>
        </w:rPr>
        <w:t>. Все споры и разногласия, возникающие из настоящего Договора или в связи с ним, Стороны будут стремиться разрешить путем переговоров.</w:t>
      </w:r>
    </w:p>
    <w:p w:rsidR="002A2F5E" w:rsidRDefault="00485F52" w:rsidP="002A2F5E">
      <w:pPr>
        <w:pStyle w:val="15"/>
        <w:tabs>
          <w:tab w:val="left" w:pos="5389"/>
        </w:tabs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EB7FFA">
        <w:rPr>
          <w:sz w:val="24"/>
          <w:szCs w:val="24"/>
        </w:rPr>
        <w:t>.1</w:t>
      </w:r>
      <w:r w:rsidR="00565FDC">
        <w:rPr>
          <w:sz w:val="24"/>
          <w:szCs w:val="24"/>
        </w:rPr>
        <w:t>0</w:t>
      </w:r>
      <w:r w:rsidR="00CC6E0A" w:rsidRPr="00DC0118">
        <w:rPr>
          <w:sz w:val="24"/>
          <w:szCs w:val="24"/>
        </w:rPr>
        <w:t>. При невозможности достижения согласия в переговорах или отказе в переговорах, споры и разногласия, возникающие из Договора или в связи с ним, в том числе касающиеся его выполнения, нарушения, прекращения или действительности рассматриваются в Арбитражном суде Саратовской области в порядке, установленном действующим законодательством РФ.</w:t>
      </w:r>
    </w:p>
    <w:p w:rsidR="002A2F5E" w:rsidRDefault="002A2F5E" w:rsidP="002A2F5E">
      <w:pPr>
        <w:pStyle w:val="15"/>
        <w:tabs>
          <w:tab w:val="left" w:pos="5389"/>
        </w:tabs>
        <w:jc w:val="both"/>
        <w:rPr>
          <w:sz w:val="24"/>
          <w:szCs w:val="24"/>
        </w:rPr>
      </w:pPr>
    </w:p>
    <w:p w:rsidR="00B537F9" w:rsidRPr="00CA186B" w:rsidRDefault="00485F52" w:rsidP="002A2F5E">
      <w:pPr>
        <w:pStyle w:val="15"/>
        <w:tabs>
          <w:tab w:val="left" w:pos="5389"/>
        </w:tabs>
        <w:jc w:val="center"/>
        <w:rPr>
          <w:b/>
          <w:bCs/>
          <w:i/>
          <w:kern w:val="32"/>
          <w:sz w:val="24"/>
          <w:szCs w:val="24"/>
          <w:lang w:eastAsia="ru-RU"/>
        </w:rPr>
      </w:pPr>
      <w:r>
        <w:rPr>
          <w:b/>
          <w:bCs/>
          <w:i/>
          <w:kern w:val="32"/>
          <w:sz w:val="24"/>
          <w:szCs w:val="24"/>
          <w:lang w:eastAsia="ru-RU"/>
        </w:rPr>
        <w:t>10</w:t>
      </w:r>
      <w:r w:rsidR="00E21A31" w:rsidRPr="00CA186B">
        <w:rPr>
          <w:b/>
          <w:bCs/>
          <w:i/>
          <w:kern w:val="32"/>
          <w:sz w:val="24"/>
          <w:szCs w:val="24"/>
          <w:lang w:eastAsia="ru-RU"/>
        </w:rPr>
        <w:t>. ПРИЛОЖЕНИЯ К НАСТОЯЩЕМУ ДОГОВОРУ</w:t>
      </w:r>
    </w:p>
    <w:p w:rsidR="00E21A31" w:rsidRDefault="00E21A31" w:rsidP="002A2F5E">
      <w:pPr>
        <w:widowControl w:val="0"/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bookmarkStart w:id="1" w:name="sub_1"/>
      <w:r w:rsidRPr="00670043">
        <w:rPr>
          <w:sz w:val="24"/>
          <w:szCs w:val="24"/>
          <w:lang w:eastAsia="ru-RU"/>
        </w:rPr>
        <w:t xml:space="preserve">Приложение № 1 </w:t>
      </w:r>
      <w:r>
        <w:rPr>
          <w:sz w:val="24"/>
          <w:szCs w:val="24"/>
          <w:lang w:eastAsia="ru-RU"/>
        </w:rPr>
        <w:t>-</w:t>
      </w:r>
      <w:r w:rsidRPr="00670043">
        <w:rPr>
          <w:sz w:val="24"/>
          <w:szCs w:val="24"/>
          <w:lang w:eastAsia="ru-RU"/>
        </w:rPr>
        <w:t xml:space="preserve"> </w:t>
      </w:r>
      <w:r w:rsidR="007D7301" w:rsidRPr="007D7301">
        <w:rPr>
          <w:sz w:val="24"/>
          <w:szCs w:val="24"/>
          <w:lang w:eastAsia="ru-RU"/>
        </w:rPr>
        <w:t>Перечень возможных видов работ, которые в период действия заключаемого договора будут включаться в заявки на выполнение</w:t>
      </w:r>
      <w:r w:rsidRPr="00670043">
        <w:rPr>
          <w:sz w:val="24"/>
          <w:szCs w:val="24"/>
          <w:lang w:eastAsia="ru-RU"/>
        </w:rPr>
        <w:t>;</w:t>
      </w:r>
    </w:p>
    <w:p w:rsidR="0012758D" w:rsidRDefault="0012758D" w:rsidP="002A2F5E">
      <w:pPr>
        <w:widowControl w:val="0"/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2758D">
        <w:rPr>
          <w:sz w:val="24"/>
          <w:szCs w:val="24"/>
          <w:lang w:eastAsia="ru-RU"/>
        </w:rPr>
        <w:t>Приложение № 2 - Форма заявки.</w:t>
      </w:r>
    </w:p>
    <w:p w:rsidR="00C27073" w:rsidRDefault="00C27073" w:rsidP="002A2F5E">
      <w:pPr>
        <w:widowControl w:val="0"/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C27073">
        <w:rPr>
          <w:sz w:val="24"/>
          <w:szCs w:val="24"/>
          <w:lang w:eastAsia="ru-RU"/>
        </w:rPr>
        <w:t xml:space="preserve">Приложение № </w:t>
      </w:r>
      <w:r>
        <w:rPr>
          <w:sz w:val="24"/>
          <w:szCs w:val="24"/>
          <w:lang w:eastAsia="ru-RU"/>
        </w:rPr>
        <w:t>3</w:t>
      </w:r>
      <w:r w:rsidRPr="00C27073">
        <w:rPr>
          <w:sz w:val="24"/>
          <w:szCs w:val="24"/>
          <w:lang w:eastAsia="ru-RU"/>
        </w:rPr>
        <w:t xml:space="preserve"> – Форма Акта выполненных работ.</w:t>
      </w:r>
    </w:p>
    <w:p w:rsidR="004C3609" w:rsidRDefault="004C3609" w:rsidP="002A2F5E">
      <w:pPr>
        <w:widowControl w:val="0"/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Приложение № 4</w:t>
      </w:r>
      <w:r w:rsidR="00901E03">
        <w:rPr>
          <w:sz w:val="24"/>
          <w:szCs w:val="24"/>
          <w:lang w:eastAsia="ru-RU"/>
        </w:rPr>
        <w:t xml:space="preserve"> – Форма Справки о стоимости выполненных работ и затрат.</w:t>
      </w:r>
    </w:p>
    <w:p w:rsidR="00485F52" w:rsidRPr="00E5588F" w:rsidRDefault="004C3609" w:rsidP="00485F52">
      <w:pPr>
        <w:widowControl w:val="0"/>
        <w:snapToGrid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5</w:t>
      </w:r>
      <w:r w:rsidR="00485F52" w:rsidRPr="00E5588F">
        <w:rPr>
          <w:bCs/>
          <w:sz w:val="24"/>
          <w:szCs w:val="24"/>
        </w:rPr>
        <w:t xml:space="preserve"> – Форма акта приема-передачи материалов.</w:t>
      </w:r>
    </w:p>
    <w:p w:rsidR="00C808CA" w:rsidRPr="006316AA" w:rsidRDefault="004C3609" w:rsidP="006316AA">
      <w:pPr>
        <w:widowControl w:val="0"/>
        <w:snapToGrid w:val="0"/>
        <w:jc w:val="both"/>
        <w:rPr>
          <w:sz w:val="24"/>
          <w:szCs w:val="24"/>
          <w:lang w:eastAsia="ru-RU"/>
        </w:rPr>
      </w:pPr>
      <w:r>
        <w:rPr>
          <w:bCs/>
          <w:sz w:val="24"/>
          <w:szCs w:val="24"/>
        </w:rPr>
        <w:t>Приложение № 6</w:t>
      </w:r>
      <w:r w:rsidR="00485F52" w:rsidRPr="00E5588F">
        <w:rPr>
          <w:bCs/>
          <w:sz w:val="24"/>
          <w:szCs w:val="24"/>
        </w:rPr>
        <w:t xml:space="preserve"> – Форма Отчета об испо</w:t>
      </w:r>
      <w:r w:rsidR="00485F52">
        <w:rPr>
          <w:bCs/>
          <w:sz w:val="24"/>
          <w:szCs w:val="24"/>
        </w:rPr>
        <w:t xml:space="preserve">льзовании </w:t>
      </w:r>
      <w:r w:rsidR="00485F52" w:rsidRPr="006316AA">
        <w:rPr>
          <w:bCs/>
          <w:sz w:val="24"/>
          <w:szCs w:val="24"/>
        </w:rPr>
        <w:t>материалов заказчика.</w:t>
      </w:r>
    </w:p>
    <w:p w:rsidR="00E21A31" w:rsidRPr="00E21A31" w:rsidRDefault="00E21A31" w:rsidP="002A2F5E">
      <w:pPr>
        <w:widowControl w:val="0"/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316AA">
        <w:rPr>
          <w:sz w:val="24"/>
          <w:szCs w:val="24"/>
          <w:lang w:eastAsia="ru-RU"/>
        </w:rPr>
        <w:t xml:space="preserve">Приложение № </w:t>
      </w:r>
      <w:r w:rsidR="004C3609">
        <w:rPr>
          <w:sz w:val="24"/>
          <w:szCs w:val="24"/>
          <w:lang w:eastAsia="ru-RU"/>
        </w:rPr>
        <w:t>7</w:t>
      </w:r>
      <w:r w:rsidRPr="006316AA">
        <w:rPr>
          <w:sz w:val="24"/>
          <w:szCs w:val="24"/>
          <w:lang w:eastAsia="ru-RU"/>
        </w:rPr>
        <w:t xml:space="preserve"> - Форма по раскрытию информации в отношении всей цепочки собственников, включая бенефициаров (в том числе, конечных).</w:t>
      </w:r>
    </w:p>
    <w:p w:rsidR="00E21A31" w:rsidRPr="00670043" w:rsidRDefault="00E21A31" w:rsidP="002A2F5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bookmarkEnd w:id="1"/>
    <w:p w:rsidR="00E21A31" w:rsidRPr="00670043" w:rsidRDefault="00E21A31" w:rsidP="002A2F5E">
      <w:pPr>
        <w:widowControl w:val="0"/>
        <w:autoSpaceDE w:val="0"/>
        <w:autoSpaceDN w:val="0"/>
        <w:adjustRightInd w:val="0"/>
        <w:ind w:firstLine="709"/>
        <w:jc w:val="both"/>
        <w:rPr>
          <w:noProof/>
          <w:sz w:val="24"/>
          <w:szCs w:val="24"/>
          <w:lang w:eastAsia="ru-RU"/>
        </w:rPr>
      </w:pPr>
      <w:r w:rsidRPr="00670043">
        <w:rPr>
          <w:sz w:val="24"/>
          <w:szCs w:val="24"/>
          <w:lang w:eastAsia="ru-RU"/>
        </w:rPr>
        <w:t>Все приложения к настоящему Договору являются его неотъемлемой частью</w:t>
      </w:r>
      <w:r w:rsidRPr="00670043">
        <w:rPr>
          <w:noProof/>
          <w:sz w:val="24"/>
          <w:szCs w:val="24"/>
          <w:lang w:eastAsia="ru-RU"/>
        </w:rPr>
        <w:t>.</w:t>
      </w:r>
    </w:p>
    <w:p w:rsidR="00CC6E0A" w:rsidRPr="00B544B6" w:rsidRDefault="00CC6E0A" w:rsidP="002A2F5E">
      <w:pPr>
        <w:pStyle w:val="15"/>
        <w:tabs>
          <w:tab w:val="left" w:pos="5389"/>
        </w:tabs>
        <w:rPr>
          <w:sz w:val="24"/>
          <w:szCs w:val="24"/>
        </w:rPr>
      </w:pPr>
    </w:p>
    <w:p w:rsidR="00506C55" w:rsidRDefault="00485F52" w:rsidP="002A2F5E">
      <w:pPr>
        <w:pStyle w:val="a4"/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11</w:t>
      </w:r>
      <w:r w:rsidR="003101A2" w:rsidRPr="00633253">
        <w:rPr>
          <w:b/>
          <w:i/>
          <w:sz w:val="24"/>
          <w:szCs w:val="24"/>
        </w:rPr>
        <w:t>. РЕКВИЗИТЫ СТОРОН</w:t>
      </w:r>
    </w:p>
    <w:p w:rsidR="002A2F5E" w:rsidRPr="002A2F5E" w:rsidRDefault="002A2F5E" w:rsidP="002A2F5E">
      <w:pPr>
        <w:pStyle w:val="a4"/>
        <w:spacing w:after="0"/>
        <w:jc w:val="center"/>
        <w:rPr>
          <w:i/>
          <w:sz w:val="24"/>
          <w:szCs w:val="24"/>
        </w:rPr>
      </w:pPr>
    </w:p>
    <w:p w:rsidR="00675AE1" w:rsidRPr="00633253" w:rsidRDefault="00506C55" w:rsidP="002A2F5E">
      <w:pPr>
        <w:pStyle w:val="15"/>
        <w:tabs>
          <w:tab w:val="left" w:pos="4678"/>
        </w:tabs>
        <w:rPr>
          <w:b/>
          <w:bCs/>
          <w:sz w:val="24"/>
          <w:szCs w:val="24"/>
        </w:rPr>
      </w:pPr>
      <w:r w:rsidRPr="00633253">
        <w:rPr>
          <w:b/>
          <w:sz w:val="24"/>
          <w:szCs w:val="24"/>
        </w:rPr>
        <w:t xml:space="preserve"> ЗАКАЗЧИК: </w:t>
      </w:r>
      <w:r w:rsidR="00675AE1" w:rsidRPr="00633253">
        <w:rPr>
          <w:b/>
          <w:sz w:val="24"/>
          <w:szCs w:val="24"/>
        </w:rPr>
        <w:tab/>
      </w:r>
      <w:r w:rsidR="00675AE1" w:rsidRPr="00633253">
        <w:rPr>
          <w:b/>
          <w:sz w:val="24"/>
          <w:szCs w:val="24"/>
        </w:rPr>
        <w:tab/>
      </w:r>
      <w:r w:rsidR="00C55A7A">
        <w:rPr>
          <w:b/>
          <w:bCs/>
          <w:sz w:val="24"/>
          <w:szCs w:val="24"/>
        </w:rPr>
        <w:t>ПОДРЯДЧИК</w:t>
      </w:r>
      <w:r w:rsidR="00675AE1" w:rsidRPr="00633253">
        <w:rPr>
          <w:b/>
          <w:bCs/>
          <w:sz w:val="24"/>
          <w:szCs w:val="24"/>
        </w:rPr>
        <w:t>:</w:t>
      </w:r>
    </w:p>
    <w:p w:rsidR="00E26548" w:rsidRPr="00633253" w:rsidRDefault="00E26548" w:rsidP="002A2F5E">
      <w:pPr>
        <w:pStyle w:val="15"/>
        <w:tabs>
          <w:tab w:val="left" w:pos="4678"/>
        </w:tabs>
        <w:rPr>
          <w:b/>
          <w:bCs/>
          <w:sz w:val="24"/>
          <w:szCs w:val="24"/>
        </w:rPr>
      </w:pPr>
    </w:p>
    <w:tbl>
      <w:tblPr>
        <w:tblW w:w="10304" w:type="dxa"/>
        <w:jc w:val="center"/>
        <w:tblLayout w:type="fixed"/>
        <w:tblLook w:val="0000" w:firstRow="0" w:lastRow="0" w:firstColumn="0" w:lastColumn="0" w:noHBand="0" w:noVBand="0"/>
      </w:tblPr>
      <w:tblGrid>
        <w:gridCol w:w="5075"/>
        <w:gridCol w:w="5229"/>
      </w:tblGrid>
      <w:tr w:rsidR="00506C55" w:rsidRPr="00633253" w:rsidTr="003D6910">
        <w:trPr>
          <w:trHeight w:val="1935"/>
          <w:jc w:val="center"/>
        </w:trPr>
        <w:tc>
          <w:tcPr>
            <w:tcW w:w="5075" w:type="dxa"/>
          </w:tcPr>
          <w:p w:rsidR="00E26548" w:rsidRDefault="00675AE1" w:rsidP="002A2F5E">
            <w:pPr>
              <w:pStyle w:val="15"/>
              <w:rPr>
                <w:b/>
                <w:sz w:val="24"/>
                <w:szCs w:val="24"/>
              </w:rPr>
            </w:pPr>
            <w:r w:rsidRPr="00633253">
              <w:rPr>
                <w:b/>
                <w:bCs/>
                <w:sz w:val="24"/>
                <w:szCs w:val="24"/>
              </w:rPr>
              <w:tab/>
            </w:r>
            <w:r w:rsidR="00021354">
              <w:rPr>
                <w:b/>
                <w:sz w:val="24"/>
                <w:szCs w:val="24"/>
              </w:rPr>
              <w:t>ПАО «Саратовэнерго»</w:t>
            </w:r>
          </w:p>
          <w:p w:rsidR="00B2687B" w:rsidRPr="00B2687B" w:rsidRDefault="00B2687B" w:rsidP="00B2687B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  <w:lang w:eastAsia="ru-RU"/>
              </w:rPr>
            </w:pPr>
            <w:r w:rsidRPr="00B2687B">
              <w:rPr>
                <w:color w:val="000000"/>
                <w:sz w:val="24"/>
                <w:szCs w:val="24"/>
                <w:lang w:eastAsia="ru-RU"/>
              </w:rPr>
              <w:t xml:space="preserve">410005 г. Саратов, ул. Им Рахова В.Г., дом 181 </w:t>
            </w:r>
          </w:p>
          <w:p w:rsidR="00B2687B" w:rsidRPr="00B2687B" w:rsidRDefault="00B2687B" w:rsidP="00B2687B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  <w:lang w:eastAsia="ru-RU"/>
              </w:rPr>
            </w:pPr>
            <w:r w:rsidRPr="00B2687B">
              <w:rPr>
                <w:color w:val="000000"/>
                <w:sz w:val="24"/>
                <w:szCs w:val="24"/>
                <w:lang w:eastAsia="ru-RU"/>
              </w:rPr>
              <w:t xml:space="preserve">ОГРН 1026402199636 </w:t>
            </w:r>
          </w:p>
          <w:p w:rsidR="00B2687B" w:rsidRPr="00B2687B" w:rsidRDefault="00B2687B" w:rsidP="00B2687B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  <w:lang w:eastAsia="ru-RU"/>
              </w:rPr>
            </w:pPr>
            <w:r w:rsidRPr="00B2687B">
              <w:rPr>
                <w:color w:val="000000"/>
                <w:sz w:val="24"/>
                <w:szCs w:val="24"/>
                <w:lang w:eastAsia="ru-RU"/>
              </w:rPr>
              <w:t>ОКПО 00103355</w:t>
            </w:r>
          </w:p>
          <w:p w:rsidR="00B2687B" w:rsidRPr="00B2687B" w:rsidRDefault="00B2687B" w:rsidP="00B2687B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  <w:lang w:eastAsia="ru-RU"/>
              </w:rPr>
            </w:pPr>
            <w:r w:rsidRPr="00B2687B">
              <w:rPr>
                <w:color w:val="000000"/>
                <w:sz w:val="24"/>
                <w:szCs w:val="24"/>
                <w:lang w:eastAsia="ru-RU"/>
              </w:rPr>
              <w:t>ИНН 6450014808</w:t>
            </w:r>
          </w:p>
          <w:p w:rsidR="00B2687B" w:rsidRPr="00B2687B" w:rsidRDefault="00B2687B" w:rsidP="00B2687B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  <w:lang w:eastAsia="ru-RU"/>
              </w:rPr>
            </w:pPr>
            <w:r w:rsidRPr="00B2687B">
              <w:rPr>
                <w:color w:val="000000"/>
                <w:sz w:val="24"/>
                <w:szCs w:val="24"/>
                <w:lang w:eastAsia="ru-RU"/>
              </w:rPr>
              <w:t>КПП  785150001</w:t>
            </w:r>
          </w:p>
          <w:p w:rsidR="00B2687B" w:rsidRPr="00B2687B" w:rsidRDefault="00B2687B" w:rsidP="00B2687B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  <w:lang w:eastAsia="ru-RU"/>
              </w:rPr>
            </w:pPr>
            <w:r w:rsidRPr="00B2687B">
              <w:rPr>
                <w:color w:val="000000"/>
                <w:sz w:val="24"/>
                <w:szCs w:val="24"/>
                <w:lang w:eastAsia="ru-RU"/>
              </w:rPr>
              <w:t>р/с 40702810200000018550</w:t>
            </w:r>
          </w:p>
          <w:p w:rsidR="00B2687B" w:rsidRPr="00B2687B" w:rsidRDefault="00B2687B" w:rsidP="00B2687B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  <w:lang w:eastAsia="ru-RU"/>
              </w:rPr>
            </w:pPr>
            <w:r w:rsidRPr="00B2687B">
              <w:rPr>
                <w:color w:val="000000"/>
                <w:sz w:val="24"/>
                <w:szCs w:val="24"/>
                <w:lang w:eastAsia="ru-RU"/>
              </w:rPr>
              <w:t>Ф-л Банка ГПБ (АО) г. Москва</w:t>
            </w:r>
          </w:p>
          <w:p w:rsidR="00B2687B" w:rsidRPr="00B2687B" w:rsidRDefault="00B2687B" w:rsidP="00B2687B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  <w:lang w:eastAsia="ru-RU"/>
              </w:rPr>
            </w:pPr>
            <w:r w:rsidRPr="00B2687B">
              <w:rPr>
                <w:color w:val="000000"/>
                <w:sz w:val="24"/>
                <w:szCs w:val="24"/>
                <w:lang w:eastAsia="ru-RU"/>
              </w:rPr>
              <w:t>к\с 30101810200000000823</w:t>
            </w:r>
          </w:p>
          <w:p w:rsidR="00B2687B" w:rsidRPr="00B2687B" w:rsidRDefault="00B2687B" w:rsidP="00B2687B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  <w:lang w:eastAsia="ru-RU"/>
              </w:rPr>
            </w:pPr>
            <w:r w:rsidRPr="00B2687B">
              <w:rPr>
                <w:color w:val="000000"/>
                <w:sz w:val="24"/>
                <w:szCs w:val="24"/>
                <w:lang w:eastAsia="ru-RU"/>
              </w:rPr>
              <w:t>БИК 044525823</w:t>
            </w:r>
          </w:p>
          <w:p w:rsidR="00B2687B" w:rsidRPr="00B2687B" w:rsidRDefault="00B2687B" w:rsidP="00B2687B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  <w:lang w:eastAsia="ru-RU"/>
              </w:rPr>
            </w:pPr>
            <w:r w:rsidRPr="00B2687B">
              <w:rPr>
                <w:color w:val="000000"/>
                <w:sz w:val="24"/>
                <w:szCs w:val="24"/>
                <w:lang w:eastAsia="ru-RU"/>
              </w:rPr>
              <w:t>ИНН 7744001497</w:t>
            </w:r>
          </w:p>
          <w:p w:rsidR="00B2687B" w:rsidRPr="00B2687B" w:rsidRDefault="00B2687B" w:rsidP="00B2687B">
            <w:pPr>
              <w:widowControl w:val="0"/>
              <w:autoSpaceDE w:val="0"/>
              <w:autoSpaceDN w:val="0"/>
              <w:rPr>
                <w:color w:val="000000"/>
                <w:sz w:val="24"/>
                <w:szCs w:val="24"/>
                <w:lang w:eastAsia="ru-RU"/>
              </w:rPr>
            </w:pPr>
            <w:r w:rsidRPr="00B2687B">
              <w:rPr>
                <w:color w:val="000000"/>
                <w:sz w:val="24"/>
                <w:szCs w:val="24"/>
                <w:lang w:eastAsia="ru-RU"/>
              </w:rPr>
              <w:t xml:space="preserve">Тел.: (8452) 573-573; Факс.: (8452) 573-599; </w:t>
            </w:r>
          </w:p>
          <w:p w:rsidR="001525BE" w:rsidRPr="00B2687B" w:rsidRDefault="00B2687B" w:rsidP="00B2687B">
            <w:pPr>
              <w:pStyle w:val="15"/>
              <w:rPr>
                <w:sz w:val="24"/>
                <w:szCs w:val="24"/>
                <w:lang w:val="en-US"/>
              </w:rPr>
            </w:pPr>
            <w:r w:rsidRPr="00B2687B">
              <w:rPr>
                <w:color w:val="000000"/>
                <w:sz w:val="24"/>
                <w:szCs w:val="24"/>
                <w:lang w:val="en-US" w:eastAsia="ru-RU"/>
              </w:rPr>
              <w:t>e-mail: dopuslugi@sarenergo.ru, office@sarenergo.ru</w:t>
            </w:r>
          </w:p>
          <w:p w:rsidR="00021354" w:rsidRPr="00B2687B" w:rsidRDefault="00021354" w:rsidP="002A2F5E">
            <w:pPr>
              <w:pStyle w:val="15"/>
              <w:rPr>
                <w:sz w:val="24"/>
                <w:szCs w:val="24"/>
                <w:lang w:val="en-US"/>
              </w:rPr>
            </w:pPr>
          </w:p>
          <w:p w:rsidR="000C60CB" w:rsidRPr="00B2687B" w:rsidRDefault="000C60CB" w:rsidP="002A2F5E">
            <w:pPr>
              <w:pStyle w:val="15"/>
              <w:rPr>
                <w:b/>
                <w:sz w:val="24"/>
                <w:szCs w:val="24"/>
                <w:lang w:val="en-US"/>
              </w:rPr>
            </w:pPr>
          </w:p>
          <w:p w:rsidR="000C60CB" w:rsidRPr="00B2687B" w:rsidRDefault="000C60CB" w:rsidP="002A2F5E">
            <w:pPr>
              <w:pStyle w:val="15"/>
              <w:rPr>
                <w:b/>
                <w:sz w:val="24"/>
                <w:szCs w:val="24"/>
                <w:lang w:val="en-US"/>
              </w:rPr>
            </w:pPr>
          </w:p>
          <w:p w:rsidR="000C60CB" w:rsidRPr="00633253" w:rsidRDefault="000C60CB" w:rsidP="002A2F5E">
            <w:pPr>
              <w:pStyle w:val="15"/>
              <w:rPr>
                <w:b/>
                <w:sz w:val="24"/>
                <w:szCs w:val="24"/>
              </w:rPr>
            </w:pPr>
            <w:r w:rsidRPr="00633253">
              <w:rPr>
                <w:b/>
                <w:sz w:val="24"/>
                <w:szCs w:val="24"/>
              </w:rPr>
              <w:t xml:space="preserve">____________________ </w:t>
            </w:r>
            <w:r w:rsidR="00485F52">
              <w:rPr>
                <w:b/>
                <w:sz w:val="24"/>
                <w:szCs w:val="24"/>
              </w:rPr>
              <w:t>_____________</w:t>
            </w:r>
          </w:p>
          <w:p w:rsidR="000C60CB" w:rsidRPr="00633253" w:rsidRDefault="00FD7BD9" w:rsidP="002A2F5E">
            <w:pPr>
              <w:pStyle w:val="1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м.п.</w:t>
            </w:r>
          </w:p>
          <w:p w:rsidR="00506C55" w:rsidRPr="00633253" w:rsidRDefault="00506C55" w:rsidP="002A2F5E">
            <w:pPr>
              <w:pStyle w:val="15"/>
              <w:rPr>
                <w:b/>
                <w:sz w:val="24"/>
                <w:szCs w:val="24"/>
              </w:rPr>
            </w:pPr>
          </w:p>
        </w:tc>
        <w:tc>
          <w:tcPr>
            <w:tcW w:w="5229" w:type="dxa"/>
          </w:tcPr>
          <w:p w:rsidR="00CF16F4" w:rsidRPr="00CC6E0A" w:rsidRDefault="00CF16F4" w:rsidP="002A2F5E">
            <w:pPr>
              <w:pStyle w:val="16"/>
              <w:tabs>
                <w:tab w:val="clear" w:pos="4153"/>
                <w:tab w:val="clear" w:pos="8306"/>
              </w:tabs>
              <w:rPr>
                <w:sz w:val="24"/>
                <w:szCs w:val="24"/>
                <w:highlight w:val="yellow"/>
              </w:rPr>
            </w:pPr>
          </w:p>
          <w:p w:rsidR="00AB4FE8" w:rsidRDefault="00AB4FE8" w:rsidP="002A2F5E">
            <w:pPr>
              <w:pStyle w:val="16"/>
              <w:tabs>
                <w:tab w:val="clear" w:pos="4153"/>
                <w:tab w:val="clear" w:pos="8306"/>
              </w:tabs>
              <w:rPr>
                <w:sz w:val="24"/>
                <w:szCs w:val="24"/>
                <w:highlight w:val="yellow"/>
              </w:rPr>
            </w:pPr>
          </w:p>
          <w:p w:rsidR="00485F52" w:rsidRDefault="00485F52" w:rsidP="002A2F5E">
            <w:pPr>
              <w:pStyle w:val="16"/>
              <w:tabs>
                <w:tab w:val="clear" w:pos="4153"/>
                <w:tab w:val="clear" w:pos="8306"/>
              </w:tabs>
              <w:rPr>
                <w:sz w:val="24"/>
                <w:szCs w:val="24"/>
                <w:highlight w:val="yellow"/>
              </w:rPr>
            </w:pPr>
          </w:p>
          <w:p w:rsidR="00485F52" w:rsidRDefault="00485F52" w:rsidP="002A2F5E">
            <w:pPr>
              <w:pStyle w:val="16"/>
              <w:tabs>
                <w:tab w:val="clear" w:pos="4153"/>
                <w:tab w:val="clear" w:pos="8306"/>
              </w:tabs>
              <w:rPr>
                <w:sz w:val="24"/>
                <w:szCs w:val="24"/>
                <w:highlight w:val="yellow"/>
              </w:rPr>
            </w:pPr>
          </w:p>
          <w:p w:rsidR="00485F52" w:rsidRDefault="00485F52" w:rsidP="002A2F5E">
            <w:pPr>
              <w:pStyle w:val="16"/>
              <w:tabs>
                <w:tab w:val="clear" w:pos="4153"/>
                <w:tab w:val="clear" w:pos="8306"/>
              </w:tabs>
              <w:rPr>
                <w:sz w:val="24"/>
                <w:szCs w:val="24"/>
                <w:highlight w:val="yellow"/>
              </w:rPr>
            </w:pPr>
          </w:p>
          <w:p w:rsidR="00485F52" w:rsidRDefault="00485F52" w:rsidP="002A2F5E">
            <w:pPr>
              <w:pStyle w:val="16"/>
              <w:tabs>
                <w:tab w:val="clear" w:pos="4153"/>
                <w:tab w:val="clear" w:pos="8306"/>
              </w:tabs>
              <w:rPr>
                <w:sz w:val="24"/>
                <w:szCs w:val="24"/>
                <w:highlight w:val="yellow"/>
              </w:rPr>
            </w:pPr>
          </w:p>
          <w:p w:rsidR="00485F52" w:rsidRDefault="00485F52" w:rsidP="002A2F5E">
            <w:pPr>
              <w:pStyle w:val="16"/>
              <w:tabs>
                <w:tab w:val="clear" w:pos="4153"/>
                <w:tab w:val="clear" w:pos="8306"/>
              </w:tabs>
              <w:rPr>
                <w:sz w:val="24"/>
                <w:szCs w:val="24"/>
                <w:highlight w:val="yellow"/>
              </w:rPr>
            </w:pPr>
          </w:p>
          <w:p w:rsidR="00485F52" w:rsidRDefault="00485F52" w:rsidP="002A2F5E">
            <w:pPr>
              <w:pStyle w:val="16"/>
              <w:tabs>
                <w:tab w:val="clear" w:pos="4153"/>
                <w:tab w:val="clear" w:pos="8306"/>
              </w:tabs>
              <w:rPr>
                <w:sz w:val="24"/>
                <w:szCs w:val="24"/>
                <w:highlight w:val="yellow"/>
              </w:rPr>
            </w:pPr>
          </w:p>
          <w:p w:rsidR="00485F52" w:rsidRDefault="00485F52" w:rsidP="002A2F5E">
            <w:pPr>
              <w:pStyle w:val="16"/>
              <w:tabs>
                <w:tab w:val="clear" w:pos="4153"/>
                <w:tab w:val="clear" w:pos="8306"/>
              </w:tabs>
              <w:rPr>
                <w:sz w:val="24"/>
                <w:szCs w:val="24"/>
                <w:highlight w:val="yellow"/>
              </w:rPr>
            </w:pPr>
          </w:p>
          <w:p w:rsidR="00485F52" w:rsidRDefault="00485F52" w:rsidP="002A2F5E">
            <w:pPr>
              <w:pStyle w:val="16"/>
              <w:tabs>
                <w:tab w:val="clear" w:pos="4153"/>
                <w:tab w:val="clear" w:pos="8306"/>
              </w:tabs>
              <w:rPr>
                <w:sz w:val="24"/>
                <w:szCs w:val="24"/>
                <w:highlight w:val="yellow"/>
              </w:rPr>
            </w:pPr>
          </w:p>
          <w:p w:rsidR="00485F52" w:rsidRDefault="00485F52" w:rsidP="002A2F5E">
            <w:pPr>
              <w:pStyle w:val="16"/>
              <w:tabs>
                <w:tab w:val="clear" w:pos="4153"/>
                <w:tab w:val="clear" w:pos="8306"/>
              </w:tabs>
              <w:rPr>
                <w:sz w:val="24"/>
                <w:szCs w:val="24"/>
                <w:highlight w:val="yellow"/>
              </w:rPr>
            </w:pPr>
          </w:p>
          <w:p w:rsidR="00485F52" w:rsidRDefault="00485F52" w:rsidP="002A2F5E">
            <w:pPr>
              <w:pStyle w:val="16"/>
              <w:tabs>
                <w:tab w:val="clear" w:pos="4153"/>
                <w:tab w:val="clear" w:pos="8306"/>
              </w:tabs>
              <w:rPr>
                <w:sz w:val="24"/>
                <w:szCs w:val="24"/>
                <w:highlight w:val="yellow"/>
              </w:rPr>
            </w:pPr>
          </w:p>
          <w:p w:rsidR="00485F52" w:rsidRDefault="00485F52" w:rsidP="002A2F5E">
            <w:pPr>
              <w:pStyle w:val="16"/>
              <w:tabs>
                <w:tab w:val="clear" w:pos="4153"/>
                <w:tab w:val="clear" w:pos="8306"/>
              </w:tabs>
              <w:rPr>
                <w:sz w:val="24"/>
                <w:szCs w:val="24"/>
                <w:highlight w:val="yellow"/>
              </w:rPr>
            </w:pPr>
          </w:p>
          <w:p w:rsidR="00485F52" w:rsidRDefault="00485F52" w:rsidP="002A2F5E">
            <w:pPr>
              <w:pStyle w:val="16"/>
              <w:tabs>
                <w:tab w:val="clear" w:pos="4153"/>
                <w:tab w:val="clear" w:pos="8306"/>
              </w:tabs>
              <w:rPr>
                <w:sz w:val="24"/>
                <w:szCs w:val="24"/>
                <w:highlight w:val="yellow"/>
              </w:rPr>
            </w:pPr>
          </w:p>
          <w:p w:rsidR="00485F52" w:rsidRDefault="00485F52" w:rsidP="002A2F5E">
            <w:pPr>
              <w:pStyle w:val="16"/>
              <w:tabs>
                <w:tab w:val="clear" w:pos="4153"/>
                <w:tab w:val="clear" w:pos="8306"/>
              </w:tabs>
              <w:rPr>
                <w:sz w:val="24"/>
                <w:szCs w:val="24"/>
                <w:highlight w:val="yellow"/>
              </w:rPr>
            </w:pPr>
          </w:p>
          <w:p w:rsidR="00485F52" w:rsidRPr="00CC6E0A" w:rsidRDefault="00485F52" w:rsidP="002A2F5E">
            <w:pPr>
              <w:pStyle w:val="16"/>
              <w:tabs>
                <w:tab w:val="clear" w:pos="4153"/>
                <w:tab w:val="clear" w:pos="8306"/>
              </w:tabs>
              <w:rPr>
                <w:sz w:val="24"/>
                <w:szCs w:val="24"/>
                <w:highlight w:val="yellow"/>
              </w:rPr>
            </w:pPr>
          </w:p>
          <w:p w:rsidR="00CF16F4" w:rsidRPr="00CC6E0A" w:rsidRDefault="00CF16F4" w:rsidP="002A2F5E">
            <w:pPr>
              <w:pStyle w:val="210"/>
              <w:spacing w:line="240" w:lineRule="auto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  <w:p w:rsidR="00CF16F4" w:rsidRPr="00633253" w:rsidRDefault="00CF16F4" w:rsidP="002A2F5E">
            <w:pPr>
              <w:pStyle w:val="21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23188">
              <w:rPr>
                <w:b/>
                <w:sz w:val="24"/>
                <w:szCs w:val="24"/>
              </w:rPr>
              <w:t xml:space="preserve">____________________ </w:t>
            </w:r>
            <w:r w:rsidR="00485F52">
              <w:rPr>
                <w:b/>
                <w:sz w:val="24"/>
                <w:szCs w:val="24"/>
              </w:rPr>
              <w:t>_____________</w:t>
            </w:r>
          </w:p>
          <w:p w:rsidR="00CF16F4" w:rsidRPr="00633253" w:rsidRDefault="00FD7BD9" w:rsidP="002A2F5E">
            <w:pPr>
              <w:pStyle w:val="1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м.п.</w:t>
            </w:r>
          </w:p>
          <w:p w:rsidR="00506C55" w:rsidRPr="00633253" w:rsidRDefault="00FD7BD9" w:rsidP="002A2F5E">
            <w:pPr>
              <w:pStyle w:val="1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667CF5" w:rsidRDefault="00667CF5" w:rsidP="00787B37">
      <w:pPr>
        <w:jc w:val="right"/>
        <w:rPr>
          <w:sz w:val="26"/>
          <w:szCs w:val="26"/>
        </w:rPr>
      </w:pPr>
    </w:p>
    <w:p w:rsidR="00667CF5" w:rsidRDefault="00667CF5" w:rsidP="00667CF5">
      <w:pPr>
        <w:tabs>
          <w:tab w:val="left" w:pos="1692"/>
        </w:tabs>
        <w:rPr>
          <w:sz w:val="26"/>
          <w:szCs w:val="26"/>
        </w:rPr>
        <w:sectPr w:rsidR="00667CF5" w:rsidSect="00CF11F7">
          <w:footerReference w:type="default" r:id="rId8"/>
          <w:footnotePr>
            <w:pos w:val="beneathText"/>
          </w:footnotePr>
          <w:pgSz w:w="11905" w:h="16837"/>
          <w:pgMar w:top="992" w:right="567" w:bottom="992" w:left="1418" w:header="720" w:footer="720" w:gutter="0"/>
          <w:cols w:space="720"/>
          <w:docGrid w:linePitch="360"/>
        </w:sectPr>
      </w:pPr>
      <w:r>
        <w:rPr>
          <w:sz w:val="26"/>
          <w:szCs w:val="26"/>
        </w:rPr>
        <w:tab/>
      </w:r>
    </w:p>
    <w:p w:rsidR="007D7301" w:rsidRDefault="007D7301" w:rsidP="00151EB2">
      <w:pPr>
        <w:ind w:left="-142" w:right="-57"/>
        <w:jc w:val="right"/>
        <w:rPr>
          <w:rFonts w:eastAsia="Calibri"/>
          <w:sz w:val="24"/>
          <w:szCs w:val="24"/>
          <w:lang w:eastAsia="en-US"/>
        </w:rPr>
      </w:pPr>
    </w:p>
    <w:p w:rsidR="007D7301" w:rsidRPr="00151EB2" w:rsidRDefault="007D7301" w:rsidP="007D7301">
      <w:pPr>
        <w:ind w:left="-142" w:right="-57"/>
        <w:jc w:val="right"/>
        <w:rPr>
          <w:rFonts w:eastAsia="Calibri"/>
          <w:sz w:val="24"/>
          <w:szCs w:val="24"/>
          <w:lang w:eastAsia="en-US"/>
        </w:rPr>
      </w:pPr>
      <w:r w:rsidRPr="00151EB2">
        <w:rPr>
          <w:rFonts w:eastAsia="Calibri"/>
          <w:sz w:val="24"/>
          <w:szCs w:val="24"/>
          <w:lang w:eastAsia="en-US"/>
        </w:rPr>
        <w:t>Приложение №</w:t>
      </w:r>
      <w:r>
        <w:rPr>
          <w:rFonts w:eastAsia="Calibri"/>
          <w:sz w:val="24"/>
          <w:szCs w:val="24"/>
          <w:lang w:eastAsia="en-US"/>
        </w:rPr>
        <w:t>1</w:t>
      </w:r>
    </w:p>
    <w:p w:rsidR="007D7301" w:rsidRDefault="007D7301" w:rsidP="007D7301">
      <w:pPr>
        <w:jc w:val="right"/>
        <w:rPr>
          <w:rFonts w:eastAsia="Calibri"/>
          <w:sz w:val="24"/>
          <w:szCs w:val="24"/>
          <w:lang w:eastAsia="en-US"/>
        </w:rPr>
      </w:pPr>
      <w:r w:rsidRPr="00151EB2">
        <w:rPr>
          <w:rFonts w:eastAsia="Calibri"/>
          <w:sz w:val="24"/>
          <w:szCs w:val="24"/>
          <w:lang w:eastAsia="en-US"/>
        </w:rPr>
        <w:t xml:space="preserve">к Договору № </w:t>
      </w:r>
      <w:r w:rsidRPr="00151EB2">
        <w:rPr>
          <w:bCs/>
          <w:sz w:val="24"/>
          <w:szCs w:val="24"/>
        </w:rPr>
        <w:t>______</w:t>
      </w:r>
      <w:r w:rsidRPr="00151EB2">
        <w:rPr>
          <w:b/>
          <w:bCs/>
          <w:sz w:val="24"/>
          <w:szCs w:val="24"/>
        </w:rPr>
        <w:t xml:space="preserve"> </w:t>
      </w:r>
      <w:r w:rsidRPr="00151EB2">
        <w:rPr>
          <w:rFonts w:eastAsia="Calibri"/>
          <w:sz w:val="24"/>
          <w:szCs w:val="24"/>
          <w:lang w:eastAsia="en-US"/>
        </w:rPr>
        <w:t xml:space="preserve">  от __.__.20</w:t>
      </w:r>
      <w:r>
        <w:rPr>
          <w:rFonts w:eastAsia="Calibri"/>
          <w:sz w:val="24"/>
          <w:szCs w:val="24"/>
          <w:lang w:eastAsia="en-US"/>
        </w:rPr>
        <w:t>__</w:t>
      </w:r>
      <w:r w:rsidRPr="00151EB2">
        <w:rPr>
          <w:rFonts w:eastAsia="Calibri"/>
          <w:sz w:val="24"/>
          <w:szCs w:val="24"/>
          <w:lang w:eastAsia="en-US"/>
        </w:rPr>
        <w:t>г.</w:t>
      </w:r>
    </w:p>
    <w:p w:rsidR="007D7301" w:rsidRDefault="007D7301" w:rsidP="007D7301">
      <w:pPr>
        <w:jc w:val="right"/>
        <w:rPr>
          <w:rFonts w:eastAsia="Calibri"/>
          <w:sz w:val="24"/>
          <w:szCs w:val="24"/>
          <w:lang w:eastAsia="en-US"/>
        </w:rPr>
      </w:pPr>
    </w:p>
    <w:p w:rsidR="007D7301" w:rsidRDefault="007D7301" w:rsidP="007D7301">
      <w:pPr>
        <w:rPr>
          <w:rFonts w:eastAsia="Calibri"/>
          <w:sz w:val="24"/>
          <w:szCs w:val="24"/>
          <w:lang w:eastAsia="en-US"/>
        </w:rPr>
      </w:pPr>
    </w:p>
    <w:p w:rsidR="007D7301" w:rsidRDefault="007D7301" w:rsidP="007D7301">
      <w:pPr>
        <w:jc w:val="center"/>
        <w:rPr>
          <w:rFonts w:eastAsia="Calibri"/>
          <w:sz w:val="24"/>
          <w:szCs w:val="24"/>
          <w:lang w:eastAsia="en-US"/>
        </w:rPr>
      </w:pPr>
      <w:r w:rsidRPr="007D7301">
        <w:rPr>
          <w:rFonts w:eastAsia="Calibri"/>
          <w:sz w:val="24"/>
          <w:szCs w:val="24"/>
          <w:lang w:eastAsia="en-US"/>
        </w:rPr>
        <w:t>Перечень возможных видов работ, которые в период действия заключаемого договора будут включаться в заявки на выполнение</w:t>
      </w:r>
    </w:p>
    <w:p w:rsidR="007D7301" w:rsidRDefault="007D7301" w:rsidP="007D7301">
      <w:pPr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7988" w:type="dxa"/>
        <w:jc w:val="center"/>
        <w:tblLook w:val="04A0" w:firstRow="1" w:lastRow="0" w:firstColumn="1" w:lastColumn="0" w:noHBand="0" w:noVBand="1"/>
      </w:tblPr>
      <w:tblGrid>
        <w:gridCol w:w="692"/>
        <w:gridCol w:w="4491"/>
        <w:gridCol w:w="1122"/>
        <w:gridCol w:w="69"/>
        <w:gridCol w:w="1614"/>
      </w:tblGrid>
      <w:tr w:rsidR="00550DC7" w:rsidRPr="007D7301" w:rsidTr="00550DC7">
        <w:trPr>
          <w:trHeight w:val="589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0DC7" w:rsidRPr="007D7301" w:rsidRDefault="00550DC7" w:rsidP="007D73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№ пп</w:t>
            </w:r>
          </w:p>
        </w:tc>
        <w:tc>
          <w:tcPr>
            <w:tcW w:w="4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0DC7" w:rsidRPr="007D7301" w:rsidRDefault="00550DC7" w:rsidP="007D73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Наименование товара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0DC7" w:rsidRPr="007D7301" w:rsidRDefault="00550DC7" w:rsidP="007D73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Ед. Изм.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0DC7" w:rsidRPr="00DF6B2B" w:rsidRDefault="00550DC7" w:rsidP="00DF6B2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F6B2B">
              <w:rPr>
                <w:color w:val="000000"/>
                <w:sz w:val="22"/>
                <w:szCs w:val="22"/>
                <w:lang w:eastAsia="ru-RU"/>
              </w:rPr>
              <w:t>Стоимость работы</w:t>
            </w:r>
          </w:p>
          <w:p w:rsidR="00550DC7" w:rsidRPr="007D7301" w:rsidRDefault="00550DC7" w:rsidP="00DF6B2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F6B2B">
              <w:rPr>
                <w:color w:val="000000"/>
                <w:sz w:val="22"/>
                <w:szCs w:val="22"/>
                <w:lang w:eastAsia="ru-RU"/>
              </w:rPr>
              <w:t xml:space="preserve"> за ед. без НДС, руб</w:t>
            </w: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0DC7" w:rsidRPr="007D7301" w:rsidRDefault="00550DC7" w:rsidP="007D73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D7301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0DC7" w:rsidRPr="007D7301" w:rsidRDefault="00550DC7" w:rsidP="007D73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D7301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0DC7" w:rsidRPr="007D7301" w:rsidRDefault="00550DC7" w:rsidP="007D73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D7301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0DC7" w:rsidRPr="007D7301" w:rsidRDefault="00550DC7" w:rsidP="007D730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светильника уличного на опоре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Демонтаж светильника уличного на опоре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Демонтаж кронштейна на опоре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Затяжка провода в кронштейн на опоре(4м)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кронштейна приставного для светильника на опору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 xml:space="preserve">Монтаж кронштейна для светильника на стене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 xml:space="preserve">Подключение светильника к осветительной сети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Ответвление 3фазное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Установка стойки СВ-110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Установка опоры СВ-9,5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Демонтаж опоры ж/б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Устройство заземления опоры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провода СИП 2*16 с установкой арматуры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провода СИП 3*25+1*35 с установкой арматуры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провода СИП 3*50+1*54,6 с установкой арматуры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провода СИП 3*50+1*54,6+1*25 с установкой арматуры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Устройство контура заземления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концевых муфт кабеля 0,4 кВ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соединительных муфт кабеля 0,4 кВ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концевых муфт кабеля 10 кВ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соединительных муфт кабеля 10 кВ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шкафа электрического открытой установки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шкафа электрического скрытой установки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автоматического выключателя однополюсного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автоматического выключателя двухполюсного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дифференцированного автомата двухполюсного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Устройство штробы в бетоне 1 м.п.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Устройство штробы в кирпиче 1 м.п.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Прокладка кабеля в штробе 1 м.п.под штукатурку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Прокладка кабеля открытой проводки 1 м.п.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31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Прокладка и затяжка кабеля в гофр. Трубу 1 м.п.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розеток/выключателей оп/сп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33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коробки распаечной/подрозетник в бетоне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34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коробки распаечной/подрозетник в кирпиче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коробки распаечной /подрозетник в гипсокартоне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589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36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светильника люминесцентного/светодиодного подвесного на тросе на высоте до 6 м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37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Монтаж троса для светильника на</w:t>
            </w:r>
            <w:r w:rsidRPr="007D7301">
              <w:rPr>
                <w:color w:val="000000"/>
                <w:sz w:val="22"/>
                <w:szCs w:val="22"/>
                <w:lang w:eastAsia="ru-RU"/>
              </w:rPr>
              <w:t xml:space="preserve"> высоте до 6 м м.п.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38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светильника с лампой накаливания подвесного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39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светильника люминисцентного/светодиодного на стене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светильника люминисцентного/светодиодного на потолке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589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41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светильника люминисцентного/светодиодного встраиваемого в подвесной потолок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кабель-канала до 20*20  м.п.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43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кабель-канала до 60*40 м.п.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44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Монтаж кабель-канала до 100*50 м.п.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88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45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Устройство закрытого  трубопровода бестраншейным методом с применением установок направленного бурения при диаметре  полиэтиленовой трубы низкого давления 110 мм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88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46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Устройство закрытого  трубопровода бестраншейным методом с применением установок направленного бурения при диаметре  полиэтиленовой трубы низкого давления 160 мм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589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47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Протяжка кабеля в трубе под дорогой в полиэтиленовой трубе низкого давления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м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48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Работы подьемника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усл. ед.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589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49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Транспортные расходы по территории Саратовской области, удаленностью до 50 км от г. Саратов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усл. ед.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589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Транспортные расходы по территории Саратовской области, удаленностью от 50 км до 100 км от г. Саратов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усл. ед.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589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51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Транспортные расходы по территории Саратовской области, удаленностью от 100 км до 150 км от г. Саратов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усл. ед.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589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52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Транспортные расходы по территории Саратовской области, удаленностью от 150 км до 200 км от г. Саратов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усл. ед.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589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53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Транспортные расходы по территории Саратовской области, удаленностью более 200 км от г. Саратов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усл. ед.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54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Сборка щитов ВРУ 380/220 В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  <w:tr w:rsidR="00550DC7" w:rsidRPr="007D7301" w:rsidTr="00550DC7">
        <w:trPr>
          <w:trHeight w:val="294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55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Демонтаж ВРУ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C7" w:rsidRPr="007D7301" w:rsidRDefault="00550DC7" w:rsidP="00C5753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D7301"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DC7" w:rsidRPr="0047553B" w:rsidRDefault="00550DC7" w:rsidP="00C57536">
            <w:pPr>
              <w:jc w:val="center"/>
            </w:pPr>
          </w:p>
        </w:tc>
      </w:tr>
    </w:tbl>
    <w:p w:rsidR="00233F89" w:rsidRDefault="00233F89" w:rsidP="007D7301">
      <w:pPr>
        <w:rPr>
          <w:rFonts w:eastAsia="Calibri"/>
          <w:sz w:val="24"/>
          <w:szCs w:val="24"/>
          <w:lang w:eastAsia="en-US"/>
        </w:rPr>
      </w:pPr>
    </w:p>
    <w:p w:rsidR="00233F89" w:rsidRPr="00233F89" w:rsidRDefault="00233F89" w:rsidP="00233F89">
      <w:pPr>
        <w:rPr>
          <w:rFonts w:eastAsia="Calibri"/>
          <w:sz w:val="24"/>
          <w:szCs w:val="24"/>
          <w:lang w:eastAsia="en-US"/>
        </w:rPr>
      </w:pPr>
    </w:p>
    <w:p w:rsidR="00233F89" w:rsidRPr="00233F89" w:rsidRDefault="00233F89" w:rsidP="00233F89">
      <w:pPr>
        <w:rPr>
          <w:rFonts w:eastAsia="Calibri"/>
          <w:sz w:val="24"/>
          <w:szCs w:val="24"/>
          <w:lang w:eastAsia="en-US"/>
        </w:rPr>
      </w:pPr>
    </w:p>
    <w:p w:rsidR="00233F89" w:rsidRDefault="00233F89" w:rsidP="00233F89">
      <w:pPr>
        <w:tabs>
          <w:tab w:val="left" w:pos="4260"/>
        </w:tabs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040"/>
      </w:tblGrid>
      <w:tr w:rsidR="00233F89" w:rsidRPr="00E5588F" w:rsidTr="00571600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233F89" w:rsidRPr="00E5588F" w:rsidRDefault="00233F89" w:rsidP="00571600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:rsidR="00233F89" w:rsidRPr="00E5588F" w:rsidRDefault="00233F89" w:rsidP="00571600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:rsidR="00233F89" w:rsidRPr="00E5588F" w:rsidRDefault="00233F89" w:rsidP="00571600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E5588F">
              <w:rPr>
                <w:b/>
                <w:sz w:val="24"/>
                <w:szCs w:val="24"/>
              </w:rPr>
              <w:t xml:space="preserve">ЗАКАЗЧИК:      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233F89" w:rsidRPr="00E5588F" w:rsidRDefault="00233F89" w:rsidP="00571600">
            <w:pPr>
              <w:tabs>
                <w:tab w:val="left" w:pos="540"/>
              </w:tabs>
              <w:ind w:left="741"/>
              <w:jc w:val="both"/>
              <w:rPr>
                <w:b/>
                <w:sz w:val="24"/>
                <w:szCs w:val="24"/>
              </w:rPr>
            </w:pPr>
            <w:r w:rsidRPr="00E5588F">
              <w:rPr>
                <w:b/>
                <w:sz w:val="24"/>
                <w:szCs w:val="24"/>
              </w:rPr>
              <w:t xml:space="preserve">  </w:t>
            </w:r>
          </w:p>
          <w:p w:rsidR="00233F89" w:rsidRPr="00E5588F" w:rsidRDefault="00233F89" w:rsidP="00571600">
            <w:pPr>
              <w:tabs>
                <w:tab w:val="left" w:pos="540"/>
              </w:tabs>
              <w:ind w:left="741"/>
              <w:jc w:val="both"/>
              <w:rPr>
                <w:b/>
                <w:sz w:val="24"/>
                <w:szCs w:val="24"/>
              </w:rPr>
            </w:pPr>
          </w:p>
          <w:p w:rsidR="00233F89" w:rsidRPr="00E5588F" w:rsidRDefault="00233F89" w:rsidP="00571600">
            <w:pPr>
              <w:tabs>
                <w:tab w:val="left" w:pos="540"/>
              </w:tabs>
              <w:ind w:left="741"/>
              <w:jc w:val="both"/>
              <w:rPr>
                <w:b/>
                <w:sz w:val="24"/>
                <w:szCs w:val="24"/>
              </w:rPr>
            </w:pPr>
            <w:r w:rsidRPr="00E5588F">
              <w:rPr>
                <w:b/>
                <w:sz w:val="24"/>
                <w:szCs w:val="24"/>
              </w:rPr>
              <w:t>ПОДРЯДЧИК:</w:t>
            </w:r>
          </w:p>
        </w:tc>
      </w:tr>
      <w:tr w:rsidR="00233F89" w:rsidRPr="00E5588F" w:rsidTr="00571600">
        <w:trPr>
          <w:trHeight w:val="93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233F89" w:rsidRPr="00E5588F" w:rsidRDefault="00233F89" w:rsidP="0057160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233F89" w:rsidRDefault="00233F89" w:rsidP="00571600">
            <w:pPr>
              <w:tabs>
                <w:tab w:val="left" w:pos="540"/>
                <w:tab w:val="left" w:pos="3720"/>
                <w:tab w:val="left" w:pos="3861"/>
              </w:tabs>
              <w:ind w:right="461"/>
              <w:jc w:val="both"/>
              <w:rPr>
                <w:sz w:val="24"/>
                <w:szCs w:val="24"/>
              </w:rPr>
            </w:pPr>
          </w:p>
          <w:p w:rsidR="00233F89" w:rsidRPr="00E5588F" w:rsidRDefault="00233F89" w:rsidP="00571600">
            <w:pPr>
              <w:tabs>
                <w:tab w:val="left" w:pos="540"/>
                <w:tab w:val="left" w:pos="3720"/>
                <w:tab w:val="left" w:pos="3861"/>
              </w:tabs>
              <w:ind w:right="461"/>
              <w:jc w:val="both"/>
              <w:rPr>
                <w:sz w:val="24"/>
                <w:szCs w:val="24"/>
              </w:rPr>
            </w:pPr>
          </w:p>
          <w:p w:rsidR="00233F89" w:rsidRPr="00E5588F" w:rsidRDefault="00233F89" w:rsidP="00571600">
            <w:pPr>
              <w:tabs>
                <w:tab w:val="left" w:pos="540"/>
                <w:tab w:val="left" w:pos="3720"/>
                <w:tab w:val="left" w:pos="3861"/>
              </w:tabs>
              <w:ind w:right="461"/>
              <w:jc w:val="both"/>
              <w:rPr>
                <w:sz w:val="24"/>
                <w:szCs w:val="24"/>
              </w:rPr>
            </w:pPr>
          </w:p>
          <w:p w:rsidR="00233F89" w:rsidRPr="00E5588F" w:rsidRDefault="00233F89" w:rsidP="00571600">
            <w:pPr>
              <w:tabs>
                <w:tab w:val="left" w:pos="540"/>
                <w:tab w:val="left" w:pos="3720"/>
                <w:tab w:val="left" w:pos="3861"/>
              </w:tabs>
              <w:ind w:right="461"/>
              <w:jc w:val="both"/>
              <w:rPr>
                <w:sz w:val="24"/>
                <w:szCs w:val="24"/>
              </w:rPr>
            </w:pPr>
          </w:p>
          <w:p w:rsidR="00233F89" w:rsidRPr="00E5588F" w:rsidRDefault="00233F89" w:rsidP="0057160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______________________/___________</w:t>
            </w:r>
            <w:r w:rsidRPr="00E5588F">
              <w:rPr>
                <w:sz w:val="24"/>
                <w:szCs w:val="24"/>
              </w:rPr>
              <w:t>/</w:t>
            </w:r>
          </w:p>
          <w:p w:rsidR="00233F89" w:rsidRPr="00E5588F" w:rsidRDefault="00233F89" w:rsidP="00571600">
            <w:pPr>
              <w:tabs>
                <w:tab w:val="left" w:pos="540"/>
              </w:tabs>
              <w:rPr>
                <w:sz w:val="16"/>
                <w:szCs w:val="16"/>
              </w:rPr>
            </w:pPr>
            <w:r w:rsidRPr="00E5588F">
              <w:rPr>
                <w:sz w:val="16"/>
                <w:szCs w:val="16"/>
              </w:rPr>
              <w:t xml:space="preserve">                              м.п.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233F89" w:rsidRPr="00E5588F" w:rsidRDefault="00233F89" w:rsidP="00571600">
            <w:pPr>
              <w:tabs>
                <w:tab w:val="left" w:pos="540"/>
              </w:tabs>
              <w:ind w:left="741"/>
              <w:jc w:val="both"/>
              <w:rPr>
                <w:sz w:val="24"/>
                <w:szCs w:val="24"/>
              </w:rPr>
            </w:pPr>
          </w:p>
          <w:p w:rsidR="00233F89" w:rsidRPr="00E5588F" w:rsidRDefault="00233F89" w:rsidP="00571600">
            <w:pPr>
              <w:tabs>
                <w:tab w:val="left" w:pos="540"/>
              </w:tabs>
              <w:ind w:left="741"/>
              <w:jc w:val="both"/>
              <w:rPr>
                <w:sz w:val="24"/>
                <w:szCs w:val="24"/>
              </w:rPr>
            </w:pPr>
          </w:p>
          <w:p w:rsidR="00233F89" w:rsidRPr="00E5588F" w:rsidRDefault="00233F89" w:rsidP="00571600">
            <w:pPr>
              <w:tabs>
                <w:tab w:val="left" w:pos="540"/>
              </w:tabs>
              <w:ind w:left="741"/>
              <w:jc w:val="both"/>
              <w:rPr>
                <w:sz w:val="24"/>
                <w:szCs w:val="24"/>
              </w:rPr>
            </w:pPr>
          </w:p>
          <w:p w:rsidR="00233F89" w:rsidRPr="00E5588F" w:rsidRDefault="00233F89" w:rsidP="00571600">
            <w:pPr>
              <w:tabs>
                <w:tab w:val="left" w:pos="540"/>
              </w:tabs>
              <w:ind w:left="741"/>
              <w:jc w:val="both"/>
              <w:rPr>
                <w:sz w:val="24"/>
                <w:szCs w:val="24"/>
              </w:rPr>
            </w:pPr>
          </w:p>
          <w:p w:rsidR="00233F89" w:rsidRPr="00E5588F" w:rsidRDefault="00233F89" w:rsidP="00571600">
            <w:pPr>
              <w:tabs>
                <w:tab w:val="left" w:pos="540"/>
              </w:tabs>
              <w:ind w:left="741"/>
              <w:jc w:val="both"/>
              <w:rPr>
                <w:sz w:val="24"/>
                <w:szCs w:val="24"/>
              </w:rPr>
            </w:pPr>
          </w:p>
          <w:p w:rsidR="00233F89" w:rsidRPr="00E5588F" w:rsidRDefault="00233F89" w:rsidP="00571600">
            <w:pPr>
              <w:tabs>
                <w:tab w:val="left" w:pos="540"/>
              </w:tabs>
              <w:ind w:left="741"/>
              <w:jc w:val="both"/>
              <w:rPr>
                <w:sz w:val="24"/>
                <w:szCs w:val="24"/>
              </w:rPr>
            </w:pPr>
            <w:r w:rsidRPr="00E5588F">
              <w:rPr>
                <w:sz w:val="24"/>
                <w:szCs w:val="24"/>
              </w:rPr>
              <w:t>__________________/____________ /</w:t>
            </w:r>
          </w:p>
          <w:p w:rsidR="00233F89" w:rsidRPr="00E5588F" w:rsidRDefault="00233F89" w:rsidP="00571600">
            <w:pPr>
              <w:tabs>
                <w:tab w:val="left" w:pos="540"/>
              </w:tabs>
              <w:ind w:left="741"/>
              <w:jc w:val="both"/>
              <w:rPr>
                <w:sz w:val="16"/>
                <w:szCs w:val="16"/>
              </w:rPr>
            </w:pPr>
            <w:r w:rsidRPr="00E5588F">
              <w:rPr>
                <w:sz w:val="16"/>
                <w:szCs w:val="16"/>
              </w:rPr>
              <w:t xml:space="preserve">                       м.п.</w:t>
            </w:r>
          </w:p>
        </w:tc>
      </w:tr>
    </w:tbl>
    <w:p w:rsidR="00233F89" w:rsidRDefault="00233F89" w:rsidP="00233F89">
      <w:pPr>
        <w:tabs>
          <w:tab w:val="left" w:pos="4260"/>
        </w:tabs>
        <w:rPr>
          <w:rFonts w:eastAsia="Calibri"/>
          <w:sz w:val="24"/>
          <w:szCs w:val="24"/>
          <w:lang w:eastAsia="en-US"/>
        </w:rPr>
      </w:pPr>
    </w:p>
    <w:p w:rsidR="007D7301" w:rsidRPr="00233F89" w:rsidRDefault="00233F89" w:rsidP="00233F89">
      <w:pPr>
        <w:tabs>
          <w:tab w:val="left" w:pos="4260"/>
        </w:tabs>
        <w:rPr>
          <w:rFonts w:eastAsia="Calibri"/>
          <w:sz w:val="24"/>
          <w:szCs w:val="24"/>
          <w:lang w:eastAsia="en-US"/>
        </w:rPr>
        <w:sectPr w:rsidR="007D7301" w:rsidRPr="00233F89" w:rsidSect="00CF11F7">
          <w:footnotePr>
            <w:pos w:val="beneathText"/>
          </w:footnotePr>
          <w:pgSz w:w="11905" w:h="16837"/>
          <w:pgMar w:top="992" w:right="567" w:bottom="992" w:left="1418" w:header="720" w:footer="720" w:gutter="0"/>
          <w:cols w:space="720"/>
          <w:docGrid w:linePitch="360"/>
        </w:sectPr>
      </w:pPr>
      <w:r>
        <w:rPr>
          <w:rFonts w:eastAsia="Calibri"/>
          <w:sz w:val="24"/>
          <w:szCs w:val="24"/>
          <w:lang w:eastAsia="en-US"/>
        </w:rPr>
        <w:tab/>
      </w:r>
    </w:p>
    <w:p w:rsidR="00151EB2" w:rsidRPr="00151EB2" w:rsidRDefault="00151EB2" w:rsidP="00151EB2">
      <w:pPr>
        <w:ind w:left="-142" w:right="-57"/>
        <w:jc w:val="right"/>
        <w:rPr>
          <w:rFonts w:eastAsia="Calibri"/>
          <w:sz w:val="24"/>
          <w:szCs w:val="24"/>
          <w:lang w:eastAsia="en-US"/>
        </w:rPr>
      </w:pPr>
      <w:r w:rsidRPr="00151EB2">
        <w:rPr>
          <w:rFonts w:eastAsia="Calibri"/>
          <w:sz w:val="24"/>
          <w:szCs w:val="24"/>
          <w:lang w:eastAsia="en-US"/>
        </w:rPr>
        <w:t>Приложение №2</w:t>
      </w:r>
    </w:p>
    <w:p w:rsidR="00151EB2" w:rsidRPr="00151EB2" w:rsidRDefault="00151EB2" w:rsidP="00151EB2">
      <w:pPr>
        <w:ind w:left="-142" w:right="-57"/>
        <w:jc w:val="right"/>
        <w:rPr>
          <w:rFonts w:eastAsia="Calibri"/>
          <w:sz w:val="24"/>
          <w:szCs w:val="24"/>
          <w:u w:val="single"/>
          <w:lang w:eastAsia="en-US"/>
        </w:rPr>
      </w:pPr>
      <w:r w:rsidRPr="00151EB2">
        <w:rPr>
          <w:rFonts w:eastAsia="Calibri"/>
          <w:sz w:val="24"/>
          <w:szCs w:val="24"/>
          <w:lang w:eastAsia="en-US"/>
        </w:rPr>
        <w:t xml:space="preserve">к Договору № </w:t>
      </w:r>
      <w:r w:rsidRPr="00151EB2">
        <w:rPr>
          <w:bCs/>
          <w:sz w:val="24"/>
          <w:szCs w:val="24"/>
        </w:rPr>
        <w:t>______</w:t>
      </w:r>
      <w:r w:rsidRPr="00151EB2">
        <w:rPr>
          <w:b/>
          <w:bCs/>
          <w:sz w:val="24"/>
          <w:szCs w:val="24"/>
        </w:rPr>
        <w:t xml:space="preserve"> </w:t>
      </w:r>
      <w:r w:rsidRPr="00151EB2">
        <w:rPr>
          <w:rFonts w:eastAsia="Calibri"/>
          <w:sz w:val="24"/>
          <w:szCs w:val="24"/>
          <w:lang w:eastAsia="en-US"/>
        </w:rPr>
        <w:t xml:space="preserve">  от __.__.20</w:t>
      </w:r>
      <w:r>
        <w:rPr>
          <w:rFonts w:eastAsia="Calibri"/>
          <w:sz w:val="24"/>
          <w:szCs w:val="24"/>
          <w:lang w:eastAsia="en-US"/>
        </w:rPr>
        <w:t>__</w:t>
      </w:r>
      <w:r w:rsidRPr="00151EB2">
        <w:rPr>
          <w:rFonts w:eastAsia="Calibri"/>
          <w:sz w:val="24"/>
          <w:szCs w:val="24"/>
          <w:lang w:eastAsia="en-US"/>
        </w:rPr>
        <w:t>г.</w:t>
      </w:r>
    </w:p>
    <w:p w:rsidR="00151EB2" w:rsidRPr="00E5588F" w:rsidRDefault="00151EB2" w:rsidP="00151EB2">
      <w:pPr>
        <w:ind w:left="-142" w:right="-57"/>
        <w:rPr>
          <w:rFonts w:eastAsia="Calibri"/>
          <w:sz w:val="24"/>
          <w:szCs w:val="24"/>
          <w:u w:val="single"/>
          <w:lang w:eastAsia="en-US"/>
        </w:rPr>
      </w:pPr>
    </w:p>
    <w:p w:rsidR="00151EB2" w:rsidRPr="00E5588F" w:rsidRDefault="00151EB2" w:rsidP="00151EB2">
      <w:pPr>
        <w:ind w:left="-142" w:right="-57"/>
        <w:jc w:val="center"/>
        <w:rPr>
          <w:rFonts w:eastAsia="Calibri"/>
          <w:sz w:val="24"/>
          <w:szCs w:val="24"/>
          <w:u w:val="single"/>
          <w:lang w:eastAsia="en-US"/>
        </w:rPr>
      </w:pPr>
      <w:r w:rsidRPr="00E5588F">
        <w:rPr>
          <w:rFonts w:eastAsia="Calibri"/>
          <w:sz w:val="24"/>
          <w:szCs w:val="24"/>
          <w:u w:val="single"/>
          <w:lang w:eastAsia="en-US"/>
        </w:rPr>
        <w:t>ФОРМА</w:t>
      </w:r>
      <w:r>
        <w:rPr>
          <w:rFonts w:eastAsia="Calibri"/>
          <w:sz w:val="24"/>
          <w:szCs w:val="24"/>
          <w:u w:val="single"/>
          <w:lang w:eastAsia="en-US"/>
        </w:rPr>
        <w:t xml:space="preserve"> ЗАЯВКИ</w:t>
      </w:r>
    </w:p>
    <w:p w:rsidR="00151EB2" w:rsidRPr="00E5588F" w:rsidRDefault="00151EB2" w:rsidP="00151EB2">
      <w:pPr>
        <w:ind w:left="-142" w:right="-57"/>
        <w:rPr>
          <w:rFonts w:eastAsia="Calibri"/>
          <w:sz w:val="24"/>
          <w:szCs w:val="24"/>
          <w:u w:val="single"/>
          <w:lang w:eastAsia="en-US"/>
        </w:rPr>
      </w:pPr>
    </w:p>
    <w:p w:rsidR="00151EB2" w:rsidRPr="00E5588F" w:rsidRDefault="00151EB2" w:rsidP="00151EB2">
      <w:pPr>
        <w:ind w:left="-142" w:right="-57"/>
        <w:rPr>
          <w:rFonts w:eastAsia="Calibri"/>
          <w:sz w:val="24"/>
          <w:szCs w:val="24"/>
          <w:u w:val="single"/>
          <w:lang w:eastAsia="en-US"/>
        </w:rPr>
      </w:pPr>
    </w:p>
    <w:p w:rsidR="00151EB2" w:rsidRPr="00E5588F" w:rsidRDefault="00151EB2" w:rsidP="00151EB2">
      <w:pPr>
        <w:ind w:left="-142" w:right="-57"/>
        <w:jc w:val="center"/>
        <w:rPr>
          <w:rFonts w:eastAsia="Calibri"/>
          <w:sz w:val="24"/>
          <w:szCs w:val="24"/>
          <w:lang w:eastAsia="en-US"/>
        </w:rPr>
      </w:pPr>
      <w:r w:rsidRPr="00E5588F">
        <w:rPr>
          <w:rFonts w:eastAsia="Calibri"/>
          <w:sz w:val="24"/>
          <w:szCs w:val="24"/>
          <w:lang w:eastAsia="en-US"/>
        </w:rPr>
        <w:t>Заявка №</w:t>
      </w:r>
      <w:r w:rsidRPr="00E5588F">
        <w:rPr>
          <w:rFonts w:eastAsia="Calibri"/>
          <w:sz w:val="24"/>
          <w:szCs w:val="24"/>
          <w:u w:val="single"/>
          <w:lang w:eastAsia="en-US"/>
        </w:rPr>
        <w:t xml:space="preserve">     </w:t>
      </w:r>
      <w:r w:rsidRPr="00E5588F">
        <w:rPr>
          <w:rFonts w:eastAsia="Calibri"/>
          <w:sz w:val="24"/>
          <w:szCs w:val="24"/>
          <w:lang w:eastAsia="en-US"/>
        </w:rPr>
        <w:t>от  ________ г.</w:t>
      </w:r>
    </w:p>
    <w:p w:rsidR="00151EB2" w:rsidRPr="00E5588F" w:rsidRDefault="00151EB2" w:rsidP="00151EB2">
      <w:pPr>
        <w:ind w:left="-142" w:right="-57"/>
        <w:jc w:val="center"/>
        <w:rPr>
          <w:rFonts w:eastAsia="Calibri"/>
          <w:sz w:val="24"/>
          <w:szCs w:val="24"/>
          <w:lang w:eastAsia="en-US"/>
        </w:rPr>
      </w:pPr>
      <w:r w:rsidRPr="00E5588F">
        <w:rPr>
          <w:rFonts w:eastAsia="Calibri"/>
          <w:sz w:val="24"/>
          <w:szCs w:val="24"/>
          <w:lang w:eastAsia="en-US"/>
        </w:rPr>
        <w:t>по Договору  №________ от _______г.</w:t>
      </w:r>
    </w:p>
    <w:p w:rsidR="00151EB2" w:rsidRPr="00E5588F" w:rsidRDefault="00151EB2" w:rsidP="00151EB2">
      <w:pPr>
        <w:ind w:left="-142" w:right="-57"/>
        <w:jc w:val="center"/>
        <w:rPr>
          <w:rFonts w:eastAsia="Calibri"/>
          <w:sz w:val="24"/>
          <w:szCs w:val="24"/>
          <w:lang w:eastAsia="en-US"/>
        </w:rPr>
      </w:pPr>
    </w:p>
    <w:p w:rsidR="00151EB2" w:rsidRPr="00E5588F" w:rsidRDefault="00151EB2" w:rsidP="00151EB2">
      <w:pPr>
        <w:spacing w:before="120"/>
        <w:ind w:left="-142" w:right="-57"/>
        <w:jc w:val="both"/>
        <w:rPr>
          <w:rFonts w:eastAsia="Calibri"/>
          <w:sz w:val="24"/>
          <w:szCs w:val="24"/>
          <w:lang w:eastAsia="en-US"/>
        </w:rPr>
      </w:pPr>
      <w:r w:rsidRPr="00E5588F">
        <w:rPr>
          <w:rFonts w:eastAsia="Calibri"/>
          <w:sz w:val="24"/>
          <w:szCs w:val="24"/>
          <w:lang w:eastAsia="en-US"/>
        </w:rPr>
        <w:t xml:space="preserve">     В с</w:t>
      </w:r>
      <w:r>
        <w:rPr>
          <w:rFonts w:eastAsia="Calibri"/>
          <w:sz w:val="24"/>
          <w:szCs w:val="24"/>
          <w:lang w:eastAsia="en-US"/>
        </w:rPr>
        <w:t xml:space="preserve">оответствии с Договором </w:t>
      </w:r>
      <w:r w:rsidRPr="00E5588F">
        <w:rPr>
          <w:rFonts w:eastAsia="Calibri"/>
          <w:sz w:val="24"/>
          <w:szCs w:val="24"/>
          <w:lang w:eastAsia="en-US"/>
        </w:rPr>
        <w:t>№________ от _______г.</w:t>
      </w:r>
      <w:r>
        <w:rPr>
          <w:rFonts w:eastAsia="Calibri"/>
          <w:sz w:val="24"/>
          <w:szCs w:val="24"/>
          <w:lang w:eastAsia="en-US"/>
        </w:rPr>
        <w:t xml:space="preserve"> ПАО «Саратовэнерго»</w:t>
      </w:r>
      <w:r w:rsidRPr="00E5588F">
        <w:rPr>
          <w:rFonts w:eastAsia="Calibri"/>
          <w:sz w:val="24"/>
          <w:szCs w:val="24"/>
          <w:lang w:eastAsia="en-US"/>
        </w:rPr>
        <w:t xml:space="preserve"> просит произвести </w:t>
      </w:r>
      <w:r>
        <w:rPr>
          <w:rFonts w:eastAsia="Calibri"/>
          <w:sz w:val="24"/>
          <w:szCs w:val="24"/>
          <w:lang w:eastAsia="en-US"/>
        </w:rPr>
        <w:t>электромонтажные работы</w:t>
      </w:r>
      <w:r w:rsidRPr="00E5588F">
        <w:rPr>
          <w:rFonts w:eastAsia="Calibri"/>
          <w:sz w:val="24"/>
          <w:szCs w:val="24"/>
          <w:lang w:eastAsia="en-US"/>
        </w:rPr>
        <w:t xml:space="preserve"> _____________________</w:t>
      </w:r>
      <w:r>
        <w:rPr>
          <w:rFonts w:eastAsia="Calibri"/>
          <w:sz w:val="24"/>
          <w:szCs w:val="24"/>
          <w:lang w:eastAsia="en-US"/>
        </w:rPr>
        <w:t xml:space="preserve"> (наименование из Приложения №1 к </w:t>
      </w:r>
      <w:r w:rsidR="007D7301">
        <w:rPr>
          <w:rFonts w:eastAsia="Calibri"/>
          <w:sz w:val="24"/>
          <w:szCs w:val="24"/>
          <w:lang w:eastAsia="en-US"/>
        </w:rPr>
        <w:t>Договору)</w:t>
      </w:r>
      <w:r w:rsidRPr="00E5588F">
        <w:rPr>
          <w:rFonts w:eastAsia="Calibri"/>
          <w:sz w:val="24"/>
          <w:szCs w:val="24"/>
          <w:lang w:eastAsia="en-US"/>
        </w:rPr>
        <w:t xml:space="preserve"> по адресу: _____________________________. </w:t>
      </w:r>
    </w:p>
    <w:p w:rsidR="00151EB2" w:rsidRPr="00E5588F" w:rsidRDefault="00151EB2" w:rsidP="00151EB2">
      <w:pPr>
        <w:spacing w:before="120"/>
        <w:ind w:left="-142" w:right="-57"/>
        <w:jc w:val="both"/>
        <w:rPr>
          <w:rFonts w:eastAsia="Calibri"/>
          <w:sz w:val="24"/>
          <w:szCs w:val="24"/>
          <w:lang w:eastAsia="en-US"/>
        </w:rPr>
      </w:pPr>
      <w:r w:rsidRPr="00E5588F">
        <w:rPr>
          <w:rFonts w:eastAsia="Calibri"/>
          <w:sz w:val="24"/>
          <w:szCs w:val="24"/>
          <w:lang w:eastAsia="en-US"/>
        </w:rPr>
        <w:t>Сроки выполнения работ по заявке:</w:t>
      </w:r>
    </w:p>
    <w:p w:rsidR="00151EB2" w:rsidRPr="00E5588F" w:rsidRDefault="00151EB2" w:rsidP="00151EB2">
      <w:pPr>
        <w:spacing w:before="120"/>
        <w:ind w:left="-142" w:right="-57"/>
        <w:jc w:val="both"/>
        <w:rPr>
          <w:rFonts w:eastAsia="Calibri"/>
          <w:sz w:val="24"/>
          <w:szCs w:val="24"/>
          <w:lang w:eastAsia="en-US"/>
        </w:rPr>
      </w:pPr>
      <w:r w:rsidRPr="00E5588F">
        <w:rPr>
          <w:rFonts w:eastAsia="Calibri"/>
          <w:sz w:val="24"/>
          <w:szCs w:val="24"/>
          <w:lang w:eastAsia="en-US"/>
        </w:rPr>
        <w:t>Начало:</w:t>
      </w:r>
      <w:r w:rsidRPr="00E5588F">
        <w:rPr>
          <w:rFonts w:eastAsia="Calibri"/>
          <w:i/>
          <w:sz w:val="24"/>
          <w:szCs w:val="24"/>
          <w:lang w:eastAsia="en-US"/>
        </w:rPr>
        <w:t xml:space="preserve"> «____» __________________ 201_ года / не позднее __ (_____) рабочих / календарных дней с момента получения заявки.</w:t>
      </w:r>
    </w:p>
    <w:p w:rsidR="00151EB2" w:rsidRPr="00E5588F" w:rsidRDefault="00151EB2" w:rsidP="00151EB2">
      <w:pPr>
        <w:spacing w:before="120"/>
        <w:ind w:left="-142" w:right="-57"/>
        <w:jc w:val="both"/>
        <w:rPr>
          <w:rFonts w:eastAsia="Calibri"/>
          <w:sz w:val="24"/>
          <w:szCs w:val="24"/>
          <w:lang w:eastAsia="en-US"/>
        </w:rPr>
      </w:pPr>
      <w:r w:rsidRPr="00E5588F">
        <w:rPr>
          <w:rFonts w:eastAsia="Calibri"/>
          <w:sz w:val="24"/>
          <w:szCs w:val="24"/>
          <w:lang w:eastAsia="en-US"/>
        </w:rPr>
        <w:t xml:space="preserve">Окончание: </w:t>
      </w:r>
      <w:r w:rsidRPr="00E5588F">
        <w:rPr>
          <w:rFonts w:eastAsia="Calibri"/>
          <w:i/>
          <w:sz w:val="24"/>
          <w:szCs w:val="24"/>
          <w:lang w:eastAsia="en-US"/>
        </w:rPr>
        <w:t>не позднее __ (_____) рабочих / календарных дней с момента получения заявки</w:t>
      </w:r>
      <w:r w:rsidRPr="00E5588F">
        <w:rPr>
          <w:rFonts w:eastAsia="Calibri"/>
          <w:sz w:val="24"/>
          <w:szCs w:val="24"/>
          <w:lang w:eastAsia="en-US"/>
        </w:rPr>
        <w:t>.</w:t>
      </w:r>
    </w:p>
    <w:p w:rsidR="00151EB2" w:rsidRPr="003C4CCF" w:rsidRDefault="00FA01A3" w:rsidP="00151EB2">
      <w:pPr>
        <w:spacing w:before="120"/>
        <w:ind w:left="-142" w:right="-5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Приложения к заявке</w:t>
      </w:r>
      <w:r w:rsidRPr="003C4CCF">
        <w:rPr>
          <w:rFonts w:eastAsia="Calibri"/>
          <w:sz w:val="24"/>
          <w:szCs w:val="24"/>
          <w:lang w:eastAsia="en-US"/>
        </w:rPr>
        <w:t>:</w:t>
      </w:r>
      <w:r w:rsidR="003C4CCF">
        <w:rPr>
          <w:rFonts w:eastAsia="Calibri"/>
          <w:sz w:val="24"/>
          <w:szCs w:val="24"/>
          <w:lang w:eastAsia="en-US"/>
        </w:rPr>
        <w:t xml:space="preserve"> Смета на выполнение работ.</w:t>
      </w:r>
    </w:p>
    <w:p w:rsidR="00FA01A3" w:rsidRPr="00FA01A3" w:rsidRDefault="00FA01A3" w:rsidP="00151EB2">
      <w:pPr>
        <w:spacing w:before="120"/>
        <w:ind w:left="-142" w:right="-57"/>
        <w:jc w:val="both"/>
        <w:rPr>
          <w:rFonts w:eastAsia="Calibri"/>
          <w:sz w:val="24"/>
          <w:szCs w:val="24"/>
          <w:lang w:eastAsia="en-US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5812"/>
        <w:gridCol w:w="3969"/>
      </w:tblGrid>
      <w:tr w:rsidR="00151EB2" w:rsidRPr="00E5588F" w:rsidTr="00A97357">
        <w:tc>
          <w:tcPr>
            <w:tcW w:w="5812" w:type="dxa"/>
          </w:tcPr>
          <w:p w:rsidR="00151EB2" w:rsidRPr="00E5588F" w:rsidRDefault="00151EB2" w:rsidP="00A97357">
            <w:pPr>
              <w:ind w:left="-142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51EB2" w:rsidRPr="00E5588F" w:rsidRDefault="00151EB2" w:rsidP="00A97357">
            <w:pPr>
              <w:ind w:left="351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5588F">
              <w:rPr>
                <w:rFonts w:eastAsia="Calibri"/>
                <w:b/>
                <w:sz w:val="24"/>
                <w:szCs w:val="24"/>
                <w:lang w:eastAsia="en-US"/>
              </w:rPr>
              <w:t>ЗАКАЗЧИК</w:t>
            </w:r>
            <w:r w:rsidRPr="00E5588F">
              <w:rPr>
                <w:rFonts w:eastAsia="Calibri"/>
                <w:sz w:val="24"/>
                <w:szCs w:val="24"/>
                <w:lang w:eastAsia="en-US"/>
              </w:rPr>
              <w:t xml:space="preserve">: </w:t>
            </w:r>
          </w:p>
          <w:p w:rsidR="00151EB2" w:rsidRPr="00E5588F" w:rsidRDefault="00151EB2" w:rsidP="00A97357">
            <w:pPr>
              <w:ind w:left="-142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5588F">
              <w:rPr>
                <w:rFonts w:eastAsia="Calibri"/>
                <w:sz w:val="24"/>
                <w:szCs w:val="24"/>
                <w:lang w:eastAsia="en-US"/>
              </w:rPr>
              <w:t xml:space="preserve">     </w:t>
            </w:r>
          </w:p>
        </w:tc>
        <w:tc>
          <w:tcPr>
            <w:tcW w:w="3969" w:type="dxa"/>
          </w:tcPr>
          <w:p w:rsidR="00151EB2" w:rsidRPr="00E5588F" w:rsidRDefault="00151EB2" w:rsidP="00A97357">
            <w:pPr>
              <w:ind w:left="-142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5588F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  <w:p w:rsidR="00151EB2" w:rsidRPr="00E5588F" w:rsidRDefault="00151EB2" w:rsidP="00A97357">
            <w:pPr>
              <w:ind w:left="209" w:right="-57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5588F">
              <w:rPr>
                <w:rFonts w:eastAsia="Calibri"/>
                <w:b/>
                <w:sz w:val="24"/>
                <w:szCs w:val="24"/>
                <w:lang w:eastAsia="en-US"/>
              </w:rPr>
              <w:t>ПОДРЯДЧИК:</w:t>
            </w:r>
            <w:r w:rsidRPr="00E5588F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  <w:p w:rsidR="00151EB2" w:rsidRPr="00E5588F" w:rsidRDefault="00151EB2" w:rsidP="00A97357">
            <w:pPr>
              <w:ind w:left="-142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51EB2" w:rsidRPr="00E5588F" w:rsidTr="00A97357">
        <w:trPr>
          <w:trHeight w:val="930"/>
        </w:trPr>
        <w:tc>
          <w:tcPr>
            <w:tcW w:w="5812" w:type="dxa"/>
          </w:tcPr>
          <w:p w:rsidR="00151EB2" w:rsidRPr="00E5588F" w:rsidRDefault="00151EB2" w:rsidP="00A97357">
            <w:pPr>
              <w:ind w:left="-142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51EB2" w:rsidRPr="00E5588F" w:rsidRDefault="00151EB2" w:rsidP="00A97357">
            <w:pPr>
              <w:ind w:left="-142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5588F">
              <w:rPr>
                <w:rFonts w:eastAsia="Calibri"/>
                <w:sz w:val="24"/>
                <w:szCs w:val="24"/>
                <w:lang w:eastAsia="en-US"/>
              </w:rPr>
              <w:t xml:space="preserve">_________ / __________________ /      </w:t>
            </w:r>
          </w:p>
          <w:p w:rsidR="00151EB2" w:rsidRPr="00E5588F" w:rsidRDefault="00151EB2" w:rsidP="00A97357">
            <w:pPr>
              <w:ind w:left="459" w:right="-57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E5588F">
              <w:rPr>
                <w:rFonts w:eastAsia="Calibri"/>
                <w:sz w:val="18"/>
                <w:szCs w:val="18"/>
                <w:lang w:eastAsia="en-US"/>
              </w:rPr>
              <w:t xml:space="preserve">м.п.                    </w:t>
            </w:r>
          </w:p>
        </w:tc>
        <w:tc>
          <w:tcPr>
            <w:tcW w:w="3969" w:type="dxa"/>
          </w:tcPr>
          <w:p w:rsidR="00151EB2" w:rsidRPr="00E5588F" w:rsidRDefault="00151EB2" w:rsidP="00A97357">
            <w:pPr>
              <w:ind w:left="-142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51EB2" w:rsidRPr="00E5588F" w:rsidRDefault="00151EB2" w:rsidP="00A97357">
            <w:pPr>
              <w:ind w:left="-142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5588F">
              <w:rPr>
                <w:rFonts w:eastAsia="Calibri"/>
                <w:sz w:val="24"/>
                <w:szCs w:val="24"/>
                <w:lang w:eastAsia="en-US"/>
              </w:rPr>
              <w:t>_______________ /_______________/</w:t>
            </w:r>
          </w:p>
          <w:p w:rsidR="00151EB2" w:rsidRPr="00E5588F" w:rsidRDefault="00151EB2" w:rsidP="00A97357">
            <w:pPr>
              <w:ind w:left="176" w:right="-57"/>
              <w:jc w:val="both"/>
              <w:rPr>
                <w:rFonts w:eastAsia="Calibri"/>
                <w:sz w:val="24"/>
                <w:szCs w:val="24"/>
                <w:vertAlign w:val="superscript"/>
                <w:lang w:eastAsia="en-US"/>
              </w:rPr>
            </w:pPr>
            <w:r w:rsidRPr="00E5588F">
              <w:rPr>
                <w:rFonts w:eastAsia="Calibri"/>
                <w:sz w:val="24"/>
                <w:szCs w:val="24"/>
                <w:vertAlign w:val="superscript"/>
                <w:lang w:eastAsia="en-US"/>
              </w:rPr>
              <w:t>м.п.</w:t>
            </w:r>
          </w:p>
        </w:tc>
      </w:tr>
    </w:tbl>
    <w:p w:rsidR="00151EB2" w:rsidRPr="00E5588F" w:rsidRDefault="00151EB2" w:rsidP="00151EB2">
      <w:pPr>
        <w:ind w:left="-142" w:right="-57"/>
        <w:jc w:val="both"/>
        <w:rPr>
          <w:rFonts w:eastAsia="Calibri"/>
          <w:sz w:val="24"/>
          <w:szCs w:val="24"/>
          <w:lang w:eastAsia="en-US"/>
        </w:rPr>
      </w:pPr>
    </w:p>
    <w:p w:rsidR="00151EB2" w:rsidRPr="00E5588F" w:rsidRDefault="00151EB2" w:rsidP="00151EB2">
      <w:pPr>
        <w:ind w:right="-57"/>
        <w:rPr>
          <w:rFonts w:eastAsia="Calibri"/>
          <w:sz w:val="24"/>
          <w:szCs w:val="24"/>
          <w:lang w:eastAsia="en-US"/>
        </w:rPr>
      </w:pPr>
    </w:p>
    <w:p w:rsidR="00151EB2" w:rsidRPr="00E5588F" w:rsidRDefault="00151EB2" w:rsidP="00151EB2">
      <w:pPr>
        <w:ind w:left="-142" w:right="-57"/>
        <w:rPr>
          <w:rFonts w:eastAsia="Calibri"/>
          <w:sz w:val="24"/>
          <w:szCs w:val="24"/>
          <w:lang w:eastAsia="en-US"/>
        </w:rPr>
      </w:pPr>
    </w:p>
    <w:p w:rsidR="00151EB2" w:rsidRPr="00E5588F" w:rsidRDefault="00151EB2" w:rsidP="00151EB2">
      <w:pPr>
        <w:ind w:left="-142" w:right="-57"/>
        <w:rPr>
          <w:rFonts w:eastAsia="Calibri"/>
          <w:sz w:val="24"/>
          <w:szCs w:val="24"/>
          <w:lang w:eastAsia="en-US"/>
        </w:rPr>
      </w:pPr>
    </w:p>
    <w:p w:rsidR="00151EB2" w:rsidRPr="00151EB2" w:rsidRDefault="00151EB2" w:rsidP="00151EB2">
      <w:pPr>
        <w:ind w:left="-142" w:right="-57"/>
        <w:jc w:val="center"/>
        <w:rPr>
          <w:rFonts w:eastAsia="Calibri"/>
          <w:sz w:val="24"/>
          <w:szCs w:val="24"/>
          <w:lang w:eastAsia="en-US"/>
        </w:rPr>
      </w:pPr>
      <w:r w:rsidRPr="00151EB2">
        <w:rPr>
          <w:rFonts w:eastAsia="Calibri"/>
          <w:sz w:val="24"/>
          <w:szCs w:val="24"/>
          <w:lang w:eastAsia="en-US"/>
        </w:rPr>
        <w:t>Форму заявки утверждаем:</w:t>
      </w:r>
    </w:p>
    <w:p w:rsidR="00151EB2" w:rsidRPr="00E5588F" w:rsidRDefault="00151EB2" w:rsidP="00151EB2">
      <w:pPr>
        <w:ind w:left="-142" w:right="-57"/>
        <w:rPr>
          <w:rFonts w:eastAsia="Calibri"/>
          <w:i/>
          <w:sz w:val="24"/>
          <w:szCs w:val="24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040"/>
      </w:tblGrid>
      <w:tr w:rsidR="00151EB2" w:rsidRPr="00E5588F" w:rsidTr="00A9735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151EB2" w:rsidRPr="00E5588F" w:rsidRDefault="00151EB2" w:rsidP="00A97357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:rsidR="00151EB2" w:rsidRPr="00E5588F" w:rsidRDefault="00151EB2" w:rsidP="00A97357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:rsidR="00151EB2" w:rsidRPr="00E5588F" w:rsidRDefault="00151EB2" w:rsidP="00A97357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E5588F">
              <w:rPr>
                <w:b/>
                <w:sz w:val="24"/>
                <w:szCs w:val="24"/>
              </w:rPr>
              <w:t xml:space="preserve">ЗАКАЗЧИК:      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151EB2" w:rsidRPr="00E5588F" w:rsidRDefault="00151EB2" w:rsidP="00A97357">
            <w:pPr>
              <w:tabs>
                <w:tab w:val="left" w:pos="540"/>
              </w:tabs>
              <w:ind w:left="741"/>
              <w:jc w:val="both"/>
              <w:rPr>
                <w:b/>
                <w:sz w:val="24"/>
                <w:szCs w:val="24"/>
              </w:rPr>
            </w:pPr>
            <w:r w:rsidRPr="00E5588F">
              <w:rPr>
                <w:b/>
                <w:sz w:val="24"/>
                <w:szCs w:val="24"/>
              </w:rPr>
              <w:t xml:space="preserve">  </w:t>
            </w:r>
          </w:p>
          <w:p w:rsidR="00151EB2" w:rsidRPr="00E5588F" w:rsidRDefault="00151EB2" w:rsidP="00A97357">
            <w:pPr>
              <w:tabs>
                <w:tab w:val="left" w:pos="540"/>
              </w:tabs>
              <w:ind w:left="741"/>
              <w:jc w:val="both"/>
              <w:rPr>
                <w:b/>
                <w:sz w:val="24"/>
                <w:szCs w:val="24"/>
              </w:rPr>
            </w:pPr>
          </w:p>
          <w:p w:rsidR="00151EB2" w:rsidRPr="00E5588F" w:rsidRDefault="00151EB2" w:rsidP="00A97357">
            <w:pPr>
              <w:tabs>
                <w:tab w:val="left" w:pos="540"/>
              </w:tabs>
              <w:ind w:left="741"/>
              <w:jc w:val="both"/>
              <w:rPr>
                <w:b/>
                <w:sz w:val="24"/>
                <w:szCs w:val="24"/>
              </w:rPr>
            </w:pPr>
            <w:r w:rsidRPr="00E5588F">
              <w:rPr>
                <w:b/>
                <w:sz w:val="24"/>
                <w:szCs w:val="24"/>
              </w:rPr>
              <w:t>ПОДРЯДЧИК:</w:t>
            </w:r>
          </w:p>
        </w:tc>
      </w:tr>
      <w:tr w:rsidR="00151EB2" w:rsidRPr="00E5588F" w:rsidTr="00A97357">
        <w:trPr>
          <w:trHeight w:val="93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151EB2" w:rsidRPr="00E5588F" w:rsidRDefault="00151EB2" w:rsidP="00A9735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151EB2" w:rsidRDefault="00151EB2" w:rsidP="00A97357">
            <w:pPr>
              <w:tabs>
                <w:tab w:val="left" w:pos="540"/>
                <w:tab w:val="left" w:pos="3720"/>
                <w:tab w:val="left" w:pos="3861"/>
              </w:tabs>
              <w:ind w:right="461"/>
              <w:jc w:val="both"/>
              <w:rPr>
                <w:sz w:val="24"/>
                <w:szCs w:val="24"/>
              </w:rPr>
            </w:pPr>
          </w:p>
          <w:p w:rsidR="00151EB2" w:rsidRPr="00E5588F" w:rsidRDefault="00151EB2" w:rsidP="00A97357">
            <w:pPr>
              <w:tabs>
                <w:tab w:val="left" w:pos="540"/>
                <w:tab w:val="left" w:pos="3720"/>
                <w:tab w:val="left" w:pos="3861"/>
              </w:tabs>
              <w:ind w:right="461"/>
              <w:jc w:val="both"/>
              <w:rPr>
                <w:sz w:val="24"/>
                <w:szCs w:val="24"/>
              </w:rPr>
            </w:pPr>
          </w:p>
          <w:p w:rsidR="00151EB2" w:rsidRPr="00E5588F" w:rsidRDefault="00151EB2" w:rsidP="00A97357">
            <w:pPr>
              <w:tabs>
                <w:tab w:val="left" w:pos="540"/>
                <w:tab w:val="left" w:pos="3720"/>
                <w:tab w:val="left" w:pos="3861"/>
              </w:tabs>
              <w:ind w:right="461"/>
              <w:jc w:val="both"/>
              <w:rPr>
                <w:sz w:val="24"/>
                <w:szCs w:val="24"/>
              </w:rPr>
            </w:pPr>
          </w:p>
          <w:p w:rsidR="00151EB2" w:rsidRPr="00E5588F" w:rsidRDefault="00151EB2" w:rsidP="00A97357">
            <w:pPr>
              <w:tabs>
                <w:tab w:val="left" w:pos="540"/>
                <w:tab w:val="left" w:pos="3720"/>
                <w:tab w:val="left" w:pos="3861"/>
              </w:tabs>
              <w:ind w:right="461"/>
              <w:jc w:val="both"/>
              <w:rPr>
                <w:sz w:val="24"/>
                <w:szCs w:val="24"/>
              </w:rPr>
            </w:pPr>
          </w:p>
          <w:p w:rsidR="00151EB2" w:rsidRPr="00E5588F" w:rsidRDefault="00151EB2" w:rsidP="00A9735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______________________/___________</w:t>
            </w:r>
            <w:r w:rsidRPr="00E5588F">
              <w:rPr>
                <w:sz w:val="24"/>
                <w:szCs w:val="24"/>
              </w:rPr>
              <w:t>/</w:t>
            </w:r>
          </w:p>
          <w:p w:rsidR="00151EB2" w:rsidRPr="00E5588F" w:rsidRDefault="00151EB2" w:rsidP="00A97357">
            <w:pPr>
              <w:tabs>
                <w:tab w:val="left" w:pos="540"/>
              </w:tabs>
              <w:rPr>
                <w:sz w:val="16"/>
                <w:szCs w:val="16"/>
              </w:rPr>
            </w:pPr>
            <w:r w:rsidRPr="00E5588F">
              <w:rPr>
                <w:sz w:val="16"/>
                <w:szCs w:val="16"/>
              </w:rPr>
              <w:t xml:space="preserve">                              м.п.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151EB2" w:rsidRPr="00E5588F" w:rsidRDefault="00151EB2" w:rsidP="00A97357">
            <w:pPr>
              <w:tabs>
                <w:tab w:val="left" w:pos="540"/>
              </w:tabs>
              <w:ind w:left="741"/>
              <w:jc w:val="both"/>
              <w:rPr>
                <w:sz w:val="24"/>
                <w:szCs w:val="24"/>
              </w:rPr>
            </w:pPr>
          </w:p>
          <w:p w:rsidR="00151EB2" w:rsidRPr="00E5588F" w:rsidRDefault="00151EB2" w:rsidP="00A97357">
            <w:pPr>
              <w:tabs>
                <w:tab w:val="left" w:pos="540"/>
              </w:tabs>
              <w:ind w:left="741"/>
              <w:jc w:val="both"/>
              <w:rPr>
                <w:sz w:val="24"/>
                <w:szCs w:val="24"/>
              </w:rPr>
            </w:pPr>
          </w:p>
          <w:p w:rsidR="00151EB2" w:rsidRPr="00E5588F" w:rsidRDefault="00151EB2" w:rsidP="00A97357">
            <w:pPr>
              <w:tabs>
                <w:tab w:val="left" w:pos="540"/>
              </w:tabs>
              <w:ind w:left="741"/>
              <w:jc w:val="both"/>
              <w:rPr>
                <w:sz w:val="24"/>
                <w:szCs w:val="24"/>
              </w:rPr>
            </w:pPr>
          </w:p>
          <w:p w:rsidR="00151EB2" w:rsidRPr="00E5588F" w:rsidRDefault="00151EB2" w:rsidP="00A97357">
            <w:pPr>
              <w:tabs>
                <w:tab w:val="left" w:pos="540"/>
              </w:tabs>
              <w:ind w:left="741"/>
              <w:jc w:val="both"/>
              <w:rPr>
                <w:sz w:val="24"/>
                <w:szCs w:val="24"/>
              </w:rPr>
            </w:pPr>
          </w:p>
          <w:p w:rsidR="00151EB2" w:rsidRPr="00E5588F" w:rsidRDefault="00151EB2" w:rsidP="00A97357">
            <w:pPr>
              <w:tabs>
                <w:tab w:val="left" w:pos="540"/>
              </w:tabs>
              <w:ind w:left="741"/>
              <w:jc w:val="both"/>
              <w:rPr>
                <w:sz w:val="24"/>
                <w:szCs w:val="24"/>
              </w:rPr>
            </w:pPr>
          </w:p>
          <w:p w:rsidR="00151EB2" w:rsidRPr="00E5588F" w:rsidRDefault="00151EB2" w:rsidP="00A97357">
            <w:pPr>
              <w:tabs>
                <w:tab w:val="left" w:pos="540"/>
              </w:tabs>
              <w:ind w:left="741"/>
              <w:jc w:val="both"/>
              <w:rPr>
                <w:sz w:val="24"/>
                <w:szCs w:val="24"/>
              </w:rPr>
            </w:pPr>
            <w:r w:rsidRPr="00E5588F">
              <w:rPr>
                <w:sz w:val="24"/>
                <w:szCs w:val="24"/>
              </w:rPr>
              <w:t>__________________/____________ /</w:t>
            </w:r>
          </w:p>
          <w:p w:rsidR="00151EB2" w:rsidRPr="00E5588F" w:rsidRDefault="00151EB2" w:rsidP="00A97357">
            <w:pPr>
              <w:tabs>
                <w:tab w:val="left" w:pos="540"/>
              </w:tabs>
              <w:ind w:left="741"/>
              <w:jc w:val="both"/>
              <w:rPr>
                <w:sz w:val="16"/>
                <w:szCs w:val="16"/>
              </w:rPr>
            </w:pPr>
            <w:r w:rsidRPr="00E5588F">
              <w:rPr>
                <w:sz w:val="16"/>
                <w:szCs w:val="16"/>
              </w:rPr>
              <w:t xml:space="preserve">                       м.п.</w:t>
            </w:r>
          </w:p>
        </w:tc>
      </w:tr>
    </w:tbl>
    <w:p w:rsidR="00667CF5" w:rsidRDefault="00667CF5" w:rsidP="00667CF5">
      <w:pPr>
        <w:tabs>
          <w:tab w:val="left" w:pos="1692"/>
        </w:tabs>
        <w:rPr>
          <w:sz w:val="26"/>
          <w:szCs w:val="26"/>
        </w:rPr>
      </w:pPr>
    </w:p>
    <w:p w:rsidR="008F754C" w:rsidRDefault="00667CF5" w:rsidP="00667CF5">
      <w:pPr>
        <w:tabs>
          <w:tab w:val="left" w:pos="1692"/>
        </w:tabs>
        <w:rPr>
          <w:sz w:val="26"/>
          <w:szCs w:val="26"/>
        </w:rPr>
        <w:sectPr w:rsidR="008F754C" w:rsidSect="00CF11F7">
          <w:footnotePr>
            <w:pos w:val="beneathText"/>
          </w:footnotePr>
          <w:pgSz w:w="11905" w:h="16837"/>
          <w:pgMar w:top="992" w:right="567" w:bottom="992" w:left="1418" w:header="720" w:footer="720" w:gutter="0"/>
          <w:cols w:space="720"/>
          <w:docGrid w:linePitch="360"/>
        </w:sectPr>
      </w:pPr>
      <w:r>
        <w:rPr>
          <w:sz w:val="26"/>
          <w:szCs w:val="26"/>
        </w:rPr>
        <w:tab/>
      </w:r>
    </w:p>
    <w:p w:rsidR="008F754C" w:rsidRDefault="008F754C" w:rsidP="008F754C">
      <w:pPr>
        <w:rPr>
          <w:sz w:val="26"/>
          <w:szCs w:val="26"/>
        </w:rPr>
      </w:pPr>
    </w:p>
    <w:p w:rsidR="008F754C" w:rsidRPr="008F754C" w:rsidRDefault="008F754C" w:rsidP="008F754C">
      <w:pPr>
        <w:tabs>
          <w:tab w:val="left" w:pos="540"/>
        </w:tabs>
        <w:jc w:val="right"/>
        <w:rPr>
          <w:sz w:val="24"/>
          <w:szCs w:val="24"/>
        </w:rPr>
      </w:pPr>
      <w:r>
        <w:rPr>
          <w:sz w:val="26"/>
          <w:szCs w:val="26"/>
        </w:rPr>
        <w:tab/>
      </w:r>
      <w:r w:rsidRPr="008F754C">
        <w:rPr>
          <w:sz w:val="24"/>
          <w:szCs w:val="24"/>
        </w:rPr>
        <w:t>Приложение №</w:t>
      </w:r>
      <w:r>
        <w:rPr>
          <w:sz w:val="24"/>
          <w:szCs w:val="24"/>
        </w:rPr>
        <w:t>3</w:t>
      </w:r>
    </w:p>
    <w:p w:rsidR="008F754C" w:rsidRDefault="008F754C" w:rsidP="008F754C">
      <w:pPr>
        <w:tabs>
          <w:tab w:val="left" w:pos="540"/>
        </w:tabs>
        <w:jc w:val="right"/>
        <w:rPr>
          <w:sz w:val="24"/>
          <w:szCs w:val="24"/>
        </w:rPr>
      </w:pPr>
      <w:r w:rsidRPr="008F754C">
        <w:rPr>
          <w:sz w:val="24"/>
          <w:szCs w:val="24"/>
        </w:rPr>
        <w:t>к Договору №________ от  ______20</w:t>
      </w:r>
      <w:r>
        <w:rPr>
          <w:sz w:val="24"/>
          <w:szCs w:val="24"/>
        </w:rPr>
        <w:t>__</w:t>
      </w:r>
      <w:r w:rsidRPr="008F754C">
        <w:rPr>
          <w:sz w:val="24"/>
          <w:szCs w:val="24"/>
        </w:rPr>
        <w:t>г.</w:t>
      </w:r>
    </w:p>
    <w:p w:rsidR="00146563" w:rsidRDefault="00146563" w:rsidP="008F754C">
      <w:pPr>
        <w:tabs>
          <w:tab w:val="left" w:pos="540"/>
        </w:tabs>
        <w:jc w:val="right"/>
        <w:rPr>
          <w:sz w:val="24"/>
          <w:szCs w:val="24"/>
        </w:rPr>
      </w:pPr>
    </w:p>
    <w:p w:rsidR="00146563" w:rsidRDefault="00146563" w:rsidP="00146563">
      <w:pPr>
        <w:tabs>
          <w:tab w:val="left" w:pos="540"/>
        </w:tabs>
        <w:jc w:val="center"/>
        <w:rPr>
          <w:sz w:val="24"/>
          <w:szCs w:val="24"/>
        </w:rPr>
      </w:pPr>
      <w:r w:rsidRPr="00E5588F">
        <w:rPr>
          <w:rFonts w:eastAsia="Calibri"/>
          <w:sz w:val="24"/>
          <w:szCs w:val="24"/>
          <w:u w:val="single"/>
          <w:lang w:eastAsia="en-US"/>
        </w:rPr>
        <w:t>ФОРМА</w:t>
      </w:r>
      <w:r>
        <w:rPr>
          <w:rFonts w:eastAsia="Calibri"/>
          <w:sz w:val="24"/>
          <w:szCs w:val="24"/>
          <w:u w:val="single"/>
          <w:lang w:eastAsia="en-US"/>
        </w:rPr>
        <w:t xml:space="preserve"> АКТА ВЫПОЛНЕННЫХ РАБОТ</w:t>
      </w:r>
    </w:p>
    <w:p w:rsidR="004C3609" w:rsidRDefault="004C3609" w:rsidP="004C3609">
      <w:pPr>
        <w:ind w:right="-1" w:firstLine="567"/>
        <w:jc w:val="center"/>
        <w:rPr>
          <w:b/>
          <w:bCs/>
          <w:sz w:val="24"/>
          <w:szCs w:val="24"/>
          <w:lang w:eastAsia="zh-CN"/>
        </w:rPr>
      </w:pPr>
    </w:p>
    <w:tbl>
      <w:tblPr>
        <w:tblpPr w:leftFromText="180" w:rightFromText="180" w:vertAnchor="text" w:tblpX="1187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</w:tblGrid>
      <w:tr w:rsidR="004C3609" w:rsidRPr="00473F38" w:rsidTr="001E0C78">
        <w:tc>
          <w:tcPr>
            <w:tcW w:w="3085" w:type="dxa"/>
          </w:tcPr>
          <w:p w:rsidR="004C3609" w:rsidRPr="00694C08" w:rsidRDefault="004C3609" w:rsidP="001E0C78">
            <w:pPr>
              <w:ind w:right="-1"/>
              <w:jc w:val="center"/>
              <w:rPr>
                <w:lang w:eastAsia="zh-CN"/>
              </w:rPr>
            </w:pPr>
            <w:r w:rsidRPr="00473F38">
              <w:rPr>
                <w:lang w:eastAsia="zh-CN"/>
              </w:rPr>
              <w:t>Код</w:t>
            </w:r>
          </w:p>
        </w:tc>
      </w:tr>
      <w:tr w:rsidR="004C3609" w:rsidRPr="00473F38" w:rsidTr="001E0C78">
        <w:tc>
          <w:tcPr>
            <w:tcW w:w="3085" w:type="dxa"/>
          </w:tcPr>
          <w:p w:rsidR="004C3609" w:rsidRPr="00473F38" w:rsidRDefault="004C3609" w:rsidP="001E0C78">
            <w:pPr>
              <w:ind w:right="-1"/>
              <w:rPr>
                <w:lang w:eastAsia="zh-CN"/>
              </w:rPr>
            </w:pPr>
            <w:r w:rsidRPr="00473F38">
              <w:rPr>
                <w:lang w:eastAsia="zh-CN"/>
              </w:rPr>
              <w:t>Форма по ОКУД</w:t>
            </w:r>
          </w:p>
        </w:tc>
      </w:tr>
      <w:tr w:rsidR="004C3609" w:rsidRPr="00473F38" w:rsidTr="001E0C78">
        <w:tc>
          <w:tcPr>
            <w:tcW w:w="3085" w:type="dxa"/>
          </w:tcPr>
          <w:p w:rsidR="004C3609" w:rsidRPr="00473F38" w:rsidRDefault="004C3609" w:rsidP="001E0C78">
            <w:pPr>
              <w:tabs>
                <w:tab w:val="left" w:pos="0"/>
              </w:tabs>
              <w:ind w:left="-11590" w:right="-1"/>
              <w:jc w:val="both"/>
              <w:rPr>
                <w:lang w:eastAsia="zh-CN"/>
              </w:rPr>
            </w:pPr>
            <w:r w:rsidRPr="00473F38">
              <w:rPr>
                <w:rFonts w:ascii="Calibri" w:hAnsi="Calibri" w:cs="Calibri"/>
                <w:b/>
                <w:bCs/>
                <w:sz w:val="24"/>
                <w:szCs w:val="24"/>
                <w:lang w:eastAsia="zh-CN"/>
              </w:rPr>
              <w:tab/>
            </w:r>
            <w:r w:rsidRPr="00473F38">
              <w:rPr>
                <w:lang w:eastAsia="zh-CN"/>
              </w:rPr>
              <w:t>по ОКПО</w:t>
            </w:r>
          </w:p>
        </w:tc>
      </w:tr>
      <w:tr w:rsidR="004C3609" w:rsidRPr="00473F38" w:rsidTr="001E0C78">
        <w:tc>
          <w:tcPr>
            <w:tcW w:w="3085" w:type="dxa"/>
          </w:tcPr>
          <w:p w:rsidR="004C3609" w:rsidRPr="00473F38" w:rsidRDefault="004C3609" w:rsidP="001E0C78">
            <w:pPr>
              <w:ind w:right="-1"/>
              <w:rPr>
                <w:rFonts w:ascii="Calibri" w:hAnsi="Calibri" w:cs="Calibri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4C3609" w:rsidRPr="00473F38" w:rsidTr="001E0C78">
        <w:tc>
          <w:tcPr>
            <w:tcW w:w="3085" w:type="dxa"/>
          </w:tcPr>
          <w:p w:rsidR="004C3609" w:rsidRPr="00473F38" w:rsidRDefault="004C3609" w:rsidP="001E0C78">
            <w:pPr>
              <w:ind w:right="-1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p w:rsidR="004C3609" w:rsidRPr="005046E2" w:rsidRDefault="004C3609" w:rsidP="004C3609">
      <w:pPr>
        <w:ind w:right="-1" w:firstLine="567"/>
        <w:rPr>
          <w:b/>
          <w:bCs/>
          <w:sz w:val="24"/>
          <w:szCs w:val="24"/>
          <w:lang w:eastAsia="zh-CN"/>
        </w:rPr>
      </w:pPr>
    </w:p>
    <w:p w:rsidR="004C3609" w:rsidRDefault="004C3609" w:rsidP="004C3609">
      <w:pPr>
        <w:rPr>
          <w:lang w:eastAsia="zh-CN"/>
        </w:rPr>
      </w:pPr>
      <w:r>
        <w:rPr>
          <w:lang w:eastAsia="zh-CN"/>
        </w:rPr>
        <w:t>Заказчик –</w:t>
      </w:r>
    </w:p>
    <w:p w:rsidR="004C3609" w:rsidRDefault="004C3609" w:rsidP="004C3609">
      <w:pPr>
        <w:rPr>
          <w:lang w:eastAsia="zh-CN"/>
        </w:rPr>
      </w:pPr>
      <w:r>
        <w:rPr>
          <w:lang w:eastAsia="zh-CN"/>
        </w:rPr>
        <w:t>Подрядчик –</w:t>
      </w:r>
    </w:p>
    <w:p w:rsidR="004C3609" w:rsidRDefault="004C3609" w:rsidP="004C3609">
      <w:pPr>
        <w:rPr>
          <w:lang w:eastAsia="zh-CN"/>
        </w:rPr>
      </w:pPr>
      <w:r>
        <w:rPr>
          <w:lang w:eastAsia="zh-CN"/>
        </w:rPr>
        <w:t>Стройка –</w:t>
      </w:r>
    </w:p>
    <w:p w:rsidR="004C3609" w:rsidRDefault="004C3609" w:rsidP="004C3609">
      <w:pPr>
        <w:rPr>
          <w:lang w:eastAsia="zh-CN"/>
        </w:rPr>
      </w:pPr>
      <w:r>
        <w:rPr>
          <w:lang w:eastAsia="zh-CN"/>
        </w:rPr>
        <w:t>Объект  –</w:t>
      </w:r>
    </w:p>
    <w:p w:rsidR="004C3609" w:rsidRDefault="004C3609" w:rsidP="004C3609">
      <w:pPr>
        <w:rPr>
          <w:lang w:eastAsia="zh-CN"/>
        </w:rPr>
      </w:pPr>
    </w:p>
    <w:p w:rsidR="004C3609" w:rsidRDefault="004C3609" w:rsidP="004C3609">
      <w:pPr>
        <w:rPr>
          <w:lang w:eastAsia="zh-CN"/>
        </w:rPr>
      </w:pPr>
    </w:p>
    <w:tbl>
      <w:tblPr>
        <w:tblW w:w="6711" w:type="dxa"/>
        <w:tblInd w:w="8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9"/>
        <w:gridCol w:w="2742"/>
      </w:tblGrid>
      <w:tr w:rsidR="004C3609" w:rsidTr="001E0C78">
        <w:tc>
          <w:tcPr>
            <w:tcW w:w="3969" w:type="dxa"/>
          </w:tcPr>
          <w:p w:rsidR="004C3609" w:rsidRPr="00473F38" w:rsidRDefault="004C3609" w:rsidP="001E0C78">
            <w:pPr>
              <w:rPr>
                <w:lang w:eastAsia="zh-CN"/>
              </w:rPr>
            </w:pPr>
            <w:r w:rsidRPr="00473F38">
              <w:rPr>
                <w:lang w:eastAsia="zh-CN"/>
              </w:rPr>
              <w:t>Вид деятельности по ОКДП</w:t>
            </w:r>
          </w:p>
        </w:tc>
        <w:tc>
          <w:tcPr>
            <w:tcW w:w="2742" w:type="dxa"/>
          </w:tcPr>
          <w:p w:rsidR="004C3609" w:rsidRPr="00473F38" w:rsidRDefault="004C3609" w:rsidP="001E0C78">
            <w:pPr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</w:tc>
      </w:tr>
      <w:tr w:rsidR="004C3609" w:rsidTr="001E0C78">
        <w:tc>
          <w:tcPr>
            <w:tcW w:w="3969" w:type="dxa"/>
          </w:tcPr>
          <w:p w:rsidR="004C3609" w:rsidRPr="00473F38" w:rsidRDefault="004C3609" w:rsidP="001E0C78">
            <w:pPr>
              <w:rPr>
                <w:lang w:eastAsia="zh-CN"/>
              </w:rPr>
            </w:pPr>
            <w:r w:rsidRPr="00473F38">
              <w:rPr>
                <w:lang w:eastAsia="zh-CN"/>
              </w:rPr>
              <w:t>Договор №</w:t>
            </w:r>
          </w:p>
        </w:tc>
        <w:tc>
          <w:tcPr>
            <w:tcW w:w="2742" w:type="dxa"/>
          </w:tcPr>
          <w:p w:rsidR="004C3609" w:rsidRPr="00473F38" w:rsidRDefault="004C3609" w:rsidP="001E0C78">
            <w:pPr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</w:tc>
      </w:tr>
      <w:tr w:rsidR="004C3609" w:rsidTr="001E0C78">
        <w:tc>
          <w:tcPr>
            <w:tcW w:w="3969" w:type="dxa"/>
          </w:tcPr>
          <w:p w:rsidR="004C3609" w:rsidRPr="00473F38" w:rsidRDefault="004C3609" w:rsidP="001E0C78">
            <w:pPr>
              <w:rPr>
                <w:lang w:eastAsia="zh-CN"/>
              </w:rPr>
            </w:pPr>
            <w:r w:rsidRPr="00473F38">
              <w:rPr>
                <w:lang w:eastAsia="zh-CN"/>
              </w:rPr>
              <w:t>Дата</w:t>
            </w:r>
          </w:p>
        </w:tc>
        <w:tc>
          <w:tcPr>
            <w:tcW w:w="2742" w:type="dxa"/>
          </w:tcPr>
          <w:p w:rsidR="004C3609" w:rsidRPr="00473F38" w:rsidRDefault="004C3609" w:rsidP="001E0C78">
            <w:pPr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</w:tc>
      </w:tr>
      <w:tr w:rsidR="004C3609" w:rsidTr="001E0C78">
        <w:tc>
          <w:tcPr>
            <w:tcW w:w="3969" w:type="dxa"/>
          </w:tcPr>
          <w:p w:rsidR="004C3609" w:rsidRPr="00473F38" w:rsidRDefault="004C3609" w:rsidP="001E0C78">
            <w:pPr>
              <w:rPr>
                <w:lang w:eastAsia="zh-CN"/>
              </w:rPr>
            </w:pPr>
            <w:r w:rsidRPr="00473F38">
              <w:rPr>
                <w:lang w:eastAsia="zh-CN"/>
              </w:rPr>
              <w:t>Вид операции</w:t>
            </w:r>
          </w:p>
        </w:tc>
        <w:tc>
          <w:tcPr>
            <w:tcW w:w="2742" w:type="dxa"/>
          </w:tcPr>
          <w:p w:rsidR="004C3609" w:rsidRPr="00473F38" w:rsidRDefault="004C3609" w:rsidP="001E0C78">
            <w:pPr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</w:tc>
      </w:tr>
    </w:tbl>
    <w:p w:rsidR="004C3609" w:rsidRDefault="004C3609" w:rsidP="004C3609">
      <w:pPr>
        <w:ind w:firstLine="720"/>
        <w:rPr>
          <w:lang w:eastAsia="zh-CN"/>
        </w:rPr>
      </w:pPr>
    </w:p>
    <w:tbl>
      <w:tblPr>
        <w:tblW w:w="6945" w:type="dxa"/>
        <w:tblInd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1559"/>
        <w:gridCol w:w="1843"/>
        <w:gridCol w:w="1842"/>
      </w:tblGrid>
      <w:tr w:rsidR="004C3609" w:rsidTr="001E0C78">
        <w:trPr>
          <w:trHeight w:val="262"/>
        </w:trPr>
        <w:tc>
          <w:tcPr>
            <w:tcW w:w="1701" w:type="dxa"/>
            <w:vMerge w:val="restart"/>
            <w:vAlign w:val="center"/>
          </w:tcPr>
          <w:p w:rsidR="004C3609" w:rsidRPr="00473F38" w:rsidRDefault="004C3609" w:rsidP="001E0C78">
            <w:pPr>
              <w:jc w:val="center"/>
              <w:rPr>
                <w:lang w:eastAsia="zh-CN"/>
              </w:rPr>
            </w:pPr>
            <w:r w:rsidRPr="00473F38">
              <w:rPr>
                <w:lang w:eastAsia="zh-CN"/>
              </w:rPr>
              <w:t>Номер документа</w:t>
            </w:r>
          </w:p>
        </w:tc>
        <w:tc>
          <w:tcPr>
            <w:tcW w:w="1559" w:type="dxa"/>
            <w:vMerge w:val="restart"/>
            <w:vAlign w:val="center"/>
          </w:tcPr>
          <w:p w:rsidR="004C3609" w:rsidRPr="00473F38" w:rsidRDefault="004C3609" w:rsidP="001E0C78">
            <w:pPr>
              <w:jc w:val="center"/>
              <w:rPr>
                <w:lang w:eastAsia="zh-CN"/>
              </w:rPr>
            </w:pPr>
            <w:r w:rsidRPr="00473F38">
              <w:rPr>
                <w:lang w:eastAsia="zh-CN"/>
              </w:rPr>
              <w:t>Дата составления</w:t>
            </w:r>
          </w:p>
        </w:tc>
        <w:tc>
          <w:tcPr>
            <w:tcW w:w="3685" w:type="dxa"/>
            <w:gridSpan w:val="2"/>
            <w:tcBorders>
              <w:bottom w:val="single" w:sz="2" w:space="0" w:color="auto"/>
            </w:tcBorders>
            <w:vAlign w:val="center"/>
          </w:tcPr>
          <w:p w:rsidR="004C3609" w:rsidRPr="00473F38" w:rsidRDefault="004C3609" w:rsidP="001E0C78">
            <w:pPr>
              <w:jc w:val="center"/>
              <w:rPr>
                <w:sz w:val="22"/>
                <w:szCs w:val="22"/>
                <w:lang w:eastAsia="zh-CN"/>
              </w:rPr>
            </w:pPr>
            <w:r w:rsidRPr="00473F38">
              <w:rPr>
                <w:sz w:val="22"/>
                <w:szCs w:val="22"/>
                <w:lang w:eastAsia="zh-CN"/>
              </w:rPr>
              <w:t>Отчетный период</w:t>
            </w:r>
          </w:p>
        </w:tc>
      </w:tr>
      <w:tr w:rsidR="004C3609" w:rsidTr="001E0C78">
        <w:trPr>
          <w:trHeight w:val="263"/>
        </w:trPr>
        <w:tc>
          <w:tcPr>
            <w:tcW w:w="1701" w:type="dxa"/>
            <w:vMerge/>
            <w:vAlign w:val="center"/>
          </w:tcPr>
          <w:p w:rsidR="004C3609" w:rsidRPr="00473F38" w:rsidRDefault="004C3609" w:rsidP="001E0C78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4C3609" w:rsidRPr="00473F38" w:rsidRDefault="004C3609" w:rsidP="001E0C78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:rsidR="004C3609" w:rsidRPr="00473F38" w:rsidRDefault="004C3609" w:rsidP="001E0C78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473F38">
              <w:rPr>
                <w:rFonts w:ascii="Calibri" w:hAnsi="Calibri" w:cs="Calibri"/>
                <w:sz w:val="22"/>
                <w:szCs w:val="22"/>
                <w:lang w:eastAsia="zh-CN"/>
              </w:rPr>
              <w:t>с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vAlign w:val="center"/>
          </w:tcPr>
          <w:p w:rsidR="004C3609" w:rsidRPr="00473F38" w:rsidRDefault="004C3609" w:rsidP="001E0C78">
            <w:pPr>
              <w:jc w:val="center"/>
              <w:rPr>
                <w:lang w:eastAsia="zh-CN"/>
              </w:rPr>
            </w:pPr>
            <w:r w:rsidRPr="00473F38">
              <w:rPr>
                <w:lang w:eastAsia="zh-CN"/>
              </w:rPr>
              <w:t>по</w:t>
            </w:r>
          </w:p>
        </w:tc>
      </w:tr>
      <w:tr w:rsidR="004C3609" w:rsidTr="001E0C78">
        <w:tc>
          <w:tcPr>
            <w:tcW w:w="1701" w:type="dxa"/>
          </w:tcPr>
          <w:p w:rsidR="004C3609" w:rsidRPr="00473F38" w:rsidRDefault="004C3609" w:rsidP="001E0C78">
            <w:pPr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4C3609" w:rsidRPr="00473F38" w:rsidRDefault="004C3609" w:rsidP="001E0C78">
            <w:pPr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1843" w:type="dxa"/>
          </w:tcPr>
          <w:p w:rsidR="004C3609" w:rsidRPr="00473F38" w:rsidRDefault="004C3609" w:rsidP="001E0C78">
            <w:pPr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1842" w:type="dxa"/>
          </w:tcPr>
          <w:p w:rsidR="004C3609" w:rsidRPr="00473F38" w:rsidRDefault="004C3609" w:rsidP="001E0C78">
            <w:pPr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</w:tc>
      </w:tr>
    </w:tbl>
    <w:p w:rsidR="004C3609" w:rsidRDefault="004C3609" w:rsidP="004C3609">
      <w:pPr>
        <w:ind w:firstLine="72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Акт о приемке выполненных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"/>
        <w:gridCol w:w="1181"/>
        <w:gridCol w:w="1525"/>
        <w:gridCol w:w="868"/>
        <w:gridCol w:w="793"/>
        <w:gridCol w:w="829"/>
        <w:gridCol w:w="12"/>
        <w:gridCol w:w="817"/>
        <w:gridCol w:w="958"/>
        <w:gridCol w:w="832"/>
        <w:gridCol w:w="1483"/>
        <w:gridCol w:w="829"/>
        <w:gridCol w:w="829"/>
        <w:gridCol w:w="958"/>
        <w:gridCol w:w="832"/>
        <w:gridCol w:w="1498"/>
      </w:tblGrid>
      <w:tr w:rsidR="004C3609" w:rsidRPr="00473F38" w:rsidTr="001E0C78">
        <w:trPr>
          <w:trHeight w:val="478"/>
        </w:trPr>
        <w:tc>
          <w:tcPr>
            <w:tcW w:w="274" w:type="pct"/>
            <w:vMerge w:val="restart"/>
            <w:tcBorders>
              <w:top w:val="single" w:sz="2" w:space="0" w:color="auto"/>
            </w:tcBorders>
            <w:shd w:val="clear" w:color="auto" w:fill="D9D9D9"/>
            <w:vAlign w:val="center"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7A400D">
              <w:rPr>
                <w:b/>
                <w:bCs/>
                <w:sz w:val="16"/>
                <w:szCs w:val="16"/>
                <w:lang w:eastAsia="zh-CN"/>
              </w:rPr>
              <w:t>№п/п</w:t>
            </w:r>
          </w:p>
        </w:tc>
        <w:tc>
          <w:tcPr>
            <w:tcW w:w="392" w:type="pct"/>
            <w:vMerge w:val="restart"/>
            <w:shd w:val="clear" w:color="auto" w:fill="D9D9D9"/>
            <w:vAlign w:val="center"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7A400D">
              <w:rPr>
                <w:b/>
                <w:bCs/>
                <w:sz w:val="16"/>
                <w:szCs w:val="16"/>
                <w:lang w:eastAsia="zh-CN"/>
              </w:rPr>
              <w:t>Основание</w:t>
            </w:r>
          </w:p>
        </w:tc>
        <w:tc>
          <w:tcPr>
            <w:tcW w:w="506" w:type="pct"/>
            <w:vMerge w:val="restart"/>
            <w:shd w:val="clear" w:color="auto" w:fill="D9D9D9"/>
            <w:vAlign w:val="center"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7A400D">
              <w:rPr>
                <w:b/>
                <w:bCs/>
                <w:sz w:val="16"/>
                <w:szCs w:val="16"/>
                <w:lang w:eastAsia="zh-CN"/>
              </w:rPr>
              <w:t>Наименование</w:t>
            </w:r>
          </w:p>
        </w:tc>
        <w:tc>
          <w:tcPr>
            <w:tcW w:w="288" w:type="pct"/>
            <w:vMerge w:val="restart"/>
            <w:shd w:val="clear" w:color="auto" w:fill="D9D9D9"/>
            <w:vAlign w:val="center"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7A400D">
              <w:rPr>
                <w:b/>
                <w:bCs/>
                <w:sz w:val="16"/>
                <w:szCs w:val="16"/>
                <w:lang w:eastAsia="zh-CN"/>
              </w:rPr>
              <w:t>Ед.изм.</w:t>
            </w:r>
          </w:p>
        </w:tc>
        <w:tc>
          <w:tcPr>
            <w:tcW w:w="263" w:type="pct"/>
            <w:vMerge w:val="restart"/>
            <w:shd w:val="clear" w:color="auto" w:fill="D9D9D9"/>
            <w:vAlign w:val="center"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7A400D">
              <w:rPr>
                <w:b/>
                <w:bCs/>
                <w:sz w:val="16"/>
                <w:szCs w:val="16"/>
                <w:lang w:eastAsia="zh-CN"/>
              </w:rPr>
              <w:t>Кол.</w:t>
            </w:r>
          </w:p>
        </w:tc>
        <w:tc>
          <w:tcPr>
            <w:tcW w:w="1144" w:type="pct"/>
            <w:gridSpan w:val="5"/>
            <w:shd w:val="clear" w:color="auto" w:fill="D9D9D9"/>
            <w:vAlign w:val="center"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7A400D">
              <w:rPr>
                <w:b/>
                <w:bCs/>
                <w:sz w:val="16"/>
                <w:szCs w:val="16"/>
                <w:lang w:eastAsia="zh-CN"/>
              </w:rPr>
              <w:t>Стоимость единицы, руб.</w:t>
            </w:r>
          </w:p>
        </w:tc>
        <w:tc>
          <w:tcPr>
            <w:tcW w:w="1636" w:type="pct"/>
            <w:gridSpan w:val="5"/>
            <w:shd w:val="clear" w:color="auto" w:fill="D9D9D9"/>
            <w:vAlign w:val="center"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7A400D">
              <w:rPr>
                <w:b/>
                <w:bCs/>
                <w:sz w:val="16"/>
                <w:szCs w:val="16"/>
                <w:lang w:eastAsia="zh-CN"/>
              </w:rPr>
              <w:t>Общая стоимость, руб.</w:t>
            </w:r>
          </w:p>
        </w:tc>
        <w:tc>
          <w:tcPr>
            <w:tcW w:w="497" w:type="pct"/>
            <w:vMerge w:val="restart"/>
            <w:shd w:val="clear" w:color="auto" w:fill="D9D9D9"/>
            <w:vAlign w:val="center"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7A400D">
              <w:rPr>
                <w:b/>
                <w:bCs/>
                <w:sz w:val="16"/>
                <w:szCs w:val="16"/>
                <w:lang w:eastAsia="zh-CN"/>
              </w:rPr>
              <w:t>Общая масса оборудования, т.</w:t>
            </w:r>
          </w:p>
        </w:tc>
      </w:tr>
      <w:tr w:rsidR="004C3609" w:rsidRPr="00473F38" w:rsidTr="001E0C78">
        <w:tc>
          <w:tcPr>
            <w:tcW w:w="274" w:type="pct"/>
            <w:vMerge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92" w:type="pct"/>
            <w:vMerge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506" w:type="pct"/>
            <w:vMerge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88" w:type="pct"/>
            <w:vMerge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63" w:type="pct"/>
            <w:vMerge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75" w:type="pct"/>
            <w:vMerge w:val="restart"/>
            <w:shd w:val="clear" w:color="auto" w:fill="D9D9D9"/>
            <w:vAlign w:val="center"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7A400D">
              <w:rPr>
                <w:b/>
                <w:bCs/>
                <w:sz w:val="16"/>
                <w:szCs w:val="16"/>
                <w:lang w:eastAsia="zh-CN"/>
              </w:rPr>
              <w:t>Всего</w:t>
            </w:r>
          </w:p>
        </w:tc>
        <w:tc>
          <w:tcPr>
            <w:tcW w:w="869" w:type="pct"/>
            <w:gridSpan w:val="4"/>
            <w:shd w:val="clear" w:color="auto" w:fill="D9D9D9"/>
            <w:vAlign w:val="center"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7A400D">
              <w:rPr>
                <w:b/>
                <w:bCs/>
                <w:sz w:val="16"/>
                <w:szCs w:val="16"/>
                <w:lang w:eastAsia="zh-CN"/>
              </w:rPr>
              <w:t>В том числе</w:t>
            </w:r>
          </w:p>
        </w:tc>
        <w:tc>
          <w:tcPr>
            <w:tcW w:w="492" w:type="pct"/>
            <w:vMerge w:val="restart"/>
            <w:shd w:val="clear" w:color="auto" w:fill="D9D9D9"/>
            <w:vAlign w:val="center"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7A400D">
              <w:rPr>
                <w:b/>
                <w:bCs/>
                <w:sz w:val="16"/>
                <w:szCs w:val="16"/>
                <w:lang w:eastAsia="zh-CN"/>
              </w:rPr>
              <w:t>Оборудование</w:t>
            </w:r>
          </w:p>
        </w:tc>
        <w:tc>
          <w:tcPr>
            <w:tcW w:w="275" w:type="pct"/>
            <w:vMerge w:val="restart"/>
            <w:shd w:val="clear" w:color="auto" w:fill="D9D9D9"/>
            <w:vAlign w:val="center"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7A400D">
              <w:rPr>
                <w:b/>
                <w:bCs/>
                <w:sz w:val="16"/>
                <w:szCs w:val="16"/>
                <w:lang w:eastAsia="zh-CN"/>
              </w:rPr>
              <w:t>Всего</w:t>
            </w:r>
          </w:p>
        </w:tc>
        <w:tc>
          <w:tcPr>
            <w:tcW w:w="869" w:type="pct"/>
            <w:gridSpan w:val="3"/>
            <w:shd w:val="clear" w:color="auto" w:fill="D9D9D9"/>
            <w:vAlign w:val="center"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7A400D">
              <w:rPr>
                <w:b/>
                <w:bCs/>
                <w:sz w:val="16"/>
                <w:szCs w:val="16"/>
                <w:lang w:eastAsia="zh-CN"/>
              </w:rPr>
              <w:t>В том числе</w:t>
            </w:r>
          </w:p>
        </w:tc>
        <w:tc>
          <w:tcPr>
            <w:tcW w:w="497" w:type="pct"/>
            <w:vMerge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4C3609" w:rsidRPr="00473F38" w:rsidTr="001E0C78">
        <w:tc>
          <w:tcPr>
            <w:tcW w:w="274" w:type="pct"/>
            <w:vMerge/>
            <w:tcBorders>
              <w:bottom w:val="single" w:sz="2" w:space="0" w:color="auto"/>
            </w:tcBorders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92" w:type="pct"/>
            <w:vMerge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506" w:type="pct"/>
            <w:vMerge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88" w:type="pct"/>
            <w:vMerge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63" w:type="pct"/>
            <w:vMerge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75" w:type="pct"/>
            <w:vMerge/>
            <w:shd w:val="clear" w:color="auto" w:fill="D9D9D9"/>
            <w:vAlign w:val="center"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75" w:type="pct"/>
            <w:gridSpan w:val="2"/>
            <w:shd w:val="clear" w:color="auto" w:fill="D9D9D9"/>
            <w:vAlign w:val="center"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7A400D">
              <w:rPr>
                <w:b/>
                <w:bCs/>
                <w:sz w:val="16"/>
                <w:szCs w:val="16"/>
                <w:lang w:eastAsia="zh-CN"/>
              </w:rPr>
              <w:t>Осп. З/п</w:t>
            </w:r>
          </w:p>
        </w:tc>
        <w:tc>
          <w:tcPr>
            <w:tcW w:w="318" w:type="pct"/>
            <w:shd w:val="clear" w:color="auto" w:fill="D9D9D9"/>
            <w:vAlign w:val="center"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7A400D">
              <w:rPr>
                <w:b/>
                <w:bCs/>
                <w:sz w:val="16"/>
                <w:szCs w:val="16"/>
                <w:lang w:eastAsia="zh-CN"/>
              </w:rPr>
              <w:t>Эк.Маш</w:t>
            </w:r>
          </w:p>
        </w:tc>
        <w:tc>
          <w:tcPr>
            <w:tcW w:w="276" w:type="pct"/>
            <w:shd w:val="clear" w:color="auto" w:fill="D9D9D9"/>
            <w:vAlign w:val="center"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7A400D">
              <w:rPr>
                <w:b/>
                <w:bCs/>
                <w:sz w:val="16"/>
                <w:szCs w:val="16"/>
                <w:lang w:eastAsia="zh-CN"/>
              </w:rPr>
              <w:t>З/п Мех</w:t>
            </w:r>
          </w:p>
        </w:tc>
        <w:tc>
          <w:tcPr>
            <w:tcW w:w="492" w:type="pct"/>
            <w:vMerge/>
            <w:shd w:val="clear" w:color="auto" w:fill="D9D9D9"/>
            <w:vAlign w:val="center"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75" w:type="pct"/>
            <w:vMerge/>
            <w:shd w:val="clear" w:color="auto" w:fill="D9D9D9"/>
            <w:vAlign w:val="center"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75" w:type="pct"/>
            <w:shd w:val="clear" w:color="auto" w:fill="D9D9D9"/>
            <w:vAlign w:val="center"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7A400D">
              <w:rPr>
                <w:b/>
                <w:bCs/>
                <w:sz w:val="16"/>
                <w:szCs w:val="16"/>
                <w:lang w:eastAsia="zh-CN"/>
              </w:rPr>
              <w:t>Осп. З/п</w:t>
            </w:r>
          </w:p>
        </w:tc>
        <w:tc>
          <w:tcPr>
            <w:tcW w:w="318" w:type="pct"/>
            <w:shd w:val="clear" w:color="auto" w:fill="D9D9D9"/>
            <w:vAlign w:val="center"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7A400D">
              <w:rPr>
                <w:b/>
                <w:bCs/>
                <w:sz w:val="16"/>
                <w:szCs w:val="16"/>
                <w:lang w:eastAsia="zh-CN"/>
              </w:rPr>
              <w:t>Эк.Маш</w:t>
            </w:r>
          </w:p>
        </w:tc>
        <w:tc>
          <w:tcPr>
            <w:tcW w:w="276" w:type="pct"/>
            <w:shd w:val="clear" w:color="auto" w:fill="D9D9D9"/>
            <w:vAlign w:val="center"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7A400D">
              <w:rPr>
                <w:b/>
                <w:bCs/>
                <w:sz w:val="16"/>
                <w:szCs w:val="16"/>
                <w:lang w:eastAsia="zh-CN"/>
              </w:rPr>
              <w:t>З/п Мех</w:t>
            </w:r>
          </w:p>
        </w:tc>
        <w:tc>
          <w:tcPr>
            <w:tcW w:w="497" w:type="pct"/>
            <w:vMerge/>
          </w:tcPr>
          <w:p w:rsidR="004C3609" w:rsidRPr="007A400D" w:rsidRDefault="004C3609" w:rsidP="001E0C78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4C3609" w:rsidRPr="00473F38" w:rsidTr="001E0C78">
        <w:tc>
          <w:tcPr>
            <w:tcW w:w="274" w:type="pct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</w:tcPr>
          <w:p w:rsidR="004C3609" w:rsidRPr="007A400D" w:rsidRDefault="004C3609" w:rsidP="001E0C78">
            <w:pPr>
              <w:jc w:val="center"/>
              <w:rPr>
                <w:sz w:val="16"/>
                <w:szCs w:val="16"/>
                <w:lang w:eastAsia="zh-CN"/>
              </w:rPr>
            </w:pPr>
            <w:r w:rsidRPr="007A400D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92" w:type="pct"/>
            <w:shd w:val="clear" w:color="auto" w:fill="D9D9D9"/>
          </w:tcPr>
          <w:p w:rsidR="004C3609" w:rsidRPr="007A400D" w:rsidRDefault="004C3609" w:rsidP="001E0C78">
            <w:pPr>
              <w:jc w:val="center"/>
              <w:rPr>
                <w:sz w:val="16"/>
                <w:szCs w:val="16"/>
                <w:lang w:eastAsia="zh-CN"/>
              </w:rPr>
            </w:pPr>
            <w:r w:rsidRPr="007A400D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06" w:type="pct"/>
            <w:shd w:val="clear" w:color="auto" w:fill="D9D9D9"/>
          </w:tcPr>
          <w:p w:rsidR="004C3609" w:rsidRPr="007A400D" w:rsidRDefault="004C3609" w:rsidP="001E0C78">
            <w:pPr>
              <w:jc w:val="center"/>
              <w:rPr>
                <w:sz w:val="16"/>
                <w:szCs w:val="16"/>
                <w:lang w:eastAsia="zh-CN"/>
              </w:rPr>
            </w:pPr>
            <w:r w:rsidRPr="007A400D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8" w:type="pct"/>
            <w:shd w:val="clear" w:color="auto" w:fill="D9D9D9"/>
          </w:tcPr>
          <w:p w:rsidR="004C3609" w:rsidRPr="007A400D" w:rsidRDefault="004C3609" w:rsidP="001E0C78">
            <w:pPr>
              <w:jc w:val="center"/>
              <w:rPr>
                <w:sz w:val="16"/>
                <w:szCs w:val="16"/>
                <w:lang w:eastAsia="zh-CN"/>
              </w:rPr>
            </w:pPr>
            <w:r w:rsidRPr="007A400D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63" w:type="pct"/>
            <w:shd w:val="clear" w:color="auto" w:fill="D9D9D9"/>
          </w:tcPr>
          <w:p w:rsidR="004C3609" w:rsidRPr="007A400D" w:rsidRDefault="004C3609" w:rsidP="001E0C78">
            <w:pPr>
              <w:jc w:val="center"/>
              <w:rPr>
                <w:sz w:val="16"/>
                <w:szCs w:val="16"/>
                <w:lang w:eastAsia="zh-CN"/>
              </w:rPr>
            </w:pPr>
            <w:r w:rsidRPr="007A400D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75" w:type="pct"/>
            <w:shd w:val="clear" w:color="auto" w:fill="D9D9D9"/>
          </w:tcPr>
          <w:p w:rsidR="004C3609" w:rsidRPr="007A400D" w:rsidRDefault="004C3609" w:rsidP="001E0C78">
            <w:pPr>
              <w:jc w:val="center"/>
              <w:rPr>
                <w:sz w:val="16"/>
                <w:szCs w:val="16"/>
                <w:lang w:eastAsia="zh-CN"/>
              </w:rPr>
            </w:pPr>
            <w:r w:rsidRPr="007A400D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75" w:type="pct"/>
            <w:gridSpan w:val="2"/>
            <w:shd w:val="clear" w:color="auto" w:fill="D9D9D9"/>
          </w:tcPr>
          <w:p w:rsidR="004C3609" w:rsidRPr="007A400D" w:rsidRDefault="004C3609" w:rsidP="001E0C78">
            <w:pPr>
              <w:jc w:val="center"/>
              <w:rPr>
                <w:sz w:val="16"/>
                <w:szCs w:val="16"/>
                <w:lang w:eastAsia="zh-CN"/>
              </w:rPr>
            </w:pPr>
            <w:r w:rsidRPr="007A400D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18" w:type="pct"/>
            <w:shd w:val="clear" w:color="auto" w:fill="D9D9D9"/>
          </w:tcPr>
          <w:p w:rsidR="004C3609" w:rsidRPr="007A400D" w:rsidRDefault="004C3609" w:rsidP="001E0C78">
            <w:pPr>
              <w:jc w:val="center"/>
              <w:rPr>
                <w:sz w:val="16"/>
                <w:szCs w:val="16"/>
                <w:lang w:eastAsia="zh-CN"/>
              </w:rPr>
            </w:pPr>
            <w:r w:rsidRPr="007A400D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276" w:type="pct"/>
            <w:shd w:val="clear" w:color="auto" w:fill="D9D9D9"/>
          </w:tcPr>
          <w:p w:rsidR="004C3609" w:rsidRPr="007A400D" w:rsidRDefault="004C3609" w:rsidP="001E0C78">
            <w:pPr>
              <w:jc w:val="center"/>
              <w:rPr>
                <w:sz w:val="16"/>
                <w:szCs w:val="16"/>
                <w:lang w:eastAsia="zh-CN"/>
              </w:rPr>
            </w:pPr>
            <w:r w:rsidRPr="007A400D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92" w:type="pct"/>
            <w:shd w:val="clear" w:color="auto" w:fill="D9D9D9"/>
          </w:tcPr>
          <w:p w:rsidR="004C3609" w:rsidRPr="007A400D" w:rsidRDefault="004C3609" w:rsidP="001E0C78">
            <w:pPr>
              <w:jc w:val="center"/>
              <w:rPr>
                <w:sz w:val="16"/>
                <w:szCs w:val="16"/>
                <w:lang w:eastAsia="zh-CN"/>
              </w:rPr>
            </w:pPr>
            <w:r w:rsidRPr="007A400D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275" w:type="pct"/>
            <w:shd w:val="clear" w:color="auto" w:fill="D9D9D9"/>
          </w:tcPr>
          <w:p w:rsidR="004C3609" w:rsidRPr="007A400D" w:rsidRDefault="004C3609" w:rsidP="001E0C78">
            <w:pPr>
              <w:jc w:val="center"/>
              <w:rPr>
                <w:sz w:val="16"/>
                <w:szCs w:val="16"/>
                <w:lang w:eastAsia="zh-CN"/>
              </w:rPr>
            </w:pPr>
            <w:r w:rsidRPr="007A400D">
              <w:rPr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275" w:type="pct"/>
            <w:shd w:val="clear" w:color="auto" w:fill="D9D9D9"/>
          </w:tcPr>
          <w:p w:rsidR="004C3609" w:rsidRPr="007A400D" w:rsidRDefault="004C3609" w:rsidP="001E0C78">
            <w:pPr>
              <w:jc w:val="center"/>
              <w:rPr>
                <w:sz w:val="16"/>
                <w:szCs w:val="16"/>
                <w:lang w:eastAsia="zh-CN"/>
              </w:rPr>
            </w:pPr>
            <w:r w:rsidRPr="007A400D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318" w:type="pct"/>
            <w:shd w:val="clear" w:color="auto" w:fill="D9D9D9"/>
          </w:tcPr>
          <w:p w:rsidR="004C3609" w:rsidRPr="007A400D" w:rsidRDefault="004C3609" w:rsidP="001E0C78">
            <w:pPr>
              <w:jc w:val="center"/>
              <w:rPr>
                <w:sz w:val="16"/>
                <w:szCs w:val="16"/>
                <w:lang w:eastAsia="zh-CN"/>
              </w:rPr>
            </w:pPr>
            <w:r w:rsidRPr="007A400D"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276" w:type="pct"/>
            <w:shd w:val="clear" w:color="auto" w:fill="D9D9D9"/>
          </w:tcPr>
          <w:p w:rsidR="004C3609" w:rsidRPr="007A400D" w:rsidRDefault="004C3609" w:rsidP="001E0C78">
            <w:pPr>
              <w:jc w:val="center"/>
              <w:rPr>
                <w:sz w:val="16"/>
                <w:szCs w:val="16"/>
                <w:lang w:eastAsia="zh-CN"/>
              </w:rPr>
            </w:pPr>
            <w:r w:rsidRPr="007A400D"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97" w:type="pct"/>
            <w:shd w:val="clear" w:color="auto" w:fill="D9D9D9"/>
          </w:tcPr>
          <w:p w:rsidR="004C3609" w:rsidRPr="007A400D" w:rsidRDefault="004C3609" w:rsidP="001E0C78">
            <w:pPr>
              <w:jc w:val="center"/>
              <w:rPr>
                <w:sz w:val="16"/>
                <w:szCs w:val="16"/>
                <w:lang w:eastAsia="zh-CN"/>
              </w:rPr>
            </w:pPr>
            <w:r w:rsidRPr="007A400D">
              <w:rPr>
                <w:sz w:val="16"/>
                <w:szCs w:val="16"/>
                <w:lang w:eastAsia="zh-CN"/>
              </w:rPr>
              <w:t>15</w:t>
            </w:r>
          </w:p>
        </w:tc>
      </w:tr>
      <w:tr w:rsidR="004C3609" w:rsidRPr="00473F38" w:rsidTr="001E0C78">
        <w:tc>
          <w:tcPr>
            <w:tcW w:w="5000" w:type="pct"/>
            <w:gridSpan w:val="16"/>
            <w:tcBorders>
              <w:top w:val="single" w:sz="2" w:space="0" w:color="auto"/>
            </w:tcBorders>
          </w:tcPr>
          <w:p w:rsidR="004C3609" w:rsidRPr="00473F38" w:rsidRDefault="004C3609" w:rsidP="001E0C78">
            <w:pPr>
              <w:jc w:val="center"/>
              <w:rPr>
                <w:lang w:eastAsia="zh-CN"/>
              </w:rPr>
            </w:pPr>
            <w:r w:rsidRPr="00473F38">
              <w:rPr>
                <w:lang w:eastAsia="zh-CN"/>
              </w:rPr>
              <w:t>Раздел 1. Новый раздел</w:t>
            </w:r>
          </w:p>
        </w:tc>
      </w:tr>
      <w:tr w:rsidR="004C3609" w:rsidTr="001E0C78">
        <w:tc>
          <w:tcPr>
            <w:tcW w:w="274" w:type="pct"/>
          </w:tcPr>
          <w:p w:rsidR="004C3609" w:rsidRPr="00473F38" w:rsidRDefault="004C3609" w:rsidP="001E0C78">
            <w:pPr>
              <w:jc w:val="center"/>
              <w:rPr>
                <w:lang w:eastAsia="zh-CN"/>
              </w:rPr>
            </w:pPr>
            <w:r w:rsidRPr="00473F38">
              <w:rPr>
                <w:lang w:eastAsia="zh-CN"/>
              </w:rPr>
              <w:t>1</w:t>
            </w:r>
          </w:p>
        </w:tc>
        <w:tc>
          <w:tcPr>
            <w:tcW w:w="392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506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88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63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9" w:type="pct"/>
            <w:gridSpan w:val="2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1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318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6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492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5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5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318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6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497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</w:tr>
      <w:tr w:rsidR="004C3609" w:rsidTr="001E0C78">
        <w:tc>
          <w:tcPr>
            <w:tcW w:w="274" w:type="pct"/>
          </w:tcPr>
          <w:p w:rsidR="004C3609" w:rsidRPr="00473F38" w:rsidRDefault="004C3609" w:rsidP="001E0C78">
            <w:pPr>
              <w:jc w:val="center"/>
              <w:rPr>
                <w:lang w:eastAsia="zh-CN"/>
              </w:rPr>
            </w:pPr>
            <w:r w:rsidRPr="00473F38">
              <w:rPr>
                <w:lang w:eastAsia="zh-CN"/>
              </w:rPr>
              <w:t>2</w:t>
            </w:r>
          </w:p>
        </w:tc>
        <w:tc>
          <w:tcPr>
            <w:tcW w:w="392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506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88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63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9" w:type="pct"/>
            <w:gridSpan w:val="2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1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318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6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492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5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5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318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6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497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</w:tr>
      <w:tr w:rsidR="004C3609" w:rsidTr="001E0C78">
        <w:tc>
          <w:tcPr>
            <w:tcW w:w="274" w:type="pct"/>
          </w:tcPr>
          <w:p w:rsidR="004C3609" w:rsidRPr="00473F38" w:rsidRDefault="004C3609" w:rsidP="001E0C7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392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506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88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63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9" w:type="pct"/>
            <w:gridSpan w:val="2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1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318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6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492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5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5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318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6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497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</w:tr>
      <w:tr w:rsidR="004C3609" w:rsidTr="001E0C78">
        <w:tc>
          <w:tcPr>
            <w:tcW w:w="3359" w:type="pct"/>
            <w:gridSpan w:val="11"/>
          </w:tcPr>
          <w:p w:rsidR="004C3609" w:rsidRPr="00473F38" w:rsidRDefault="004C3609" w:rsidP="001E0C78">
            <w:pPr>
              <w:rPr>
                <w:lang w:eastAsia="zh-CN"/>
              </w:rPr>
            </w:pPr>
            <w:r w:rsidRPr="00473F38">
              <w:rPr>
                <w:lang w:eastAsia="zh-CN"/>
              </w:rPr>
              <w:t>Итого прямые затраты по разделу в ценах 20___ г.</w:t>
            </w:r>
          </w:p>
        </w:tc>
        <w:tc>
          <w:tcPr>
            <w:tcW w:w="275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5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318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6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497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</w:tr>
      <w:tr w:rsidR="004C3609" w:rsidTr="001E0C78">
        <w:tc>
          <w:tcPr>
            <w:tcW w:w="3359" w:type="pct"/>
            <w:gridSpan w:val="11"/>
          </w:tcPr>
          <w:p w:rsidR="004C3609" w:rsidRPr="00473F38" w:rsidRDefault="004C3609" w:rsidP="001E0C78">
            <w:pPr>
              <w:rPr>
                <w:lang w:eastAsia="zh-CN"/>
              </w:rPr>
            </w:pPr>
            <w:r w:rsidRPr="00473F38">
              <w:rPr>
                <w:lang w:eastAsia="zh-CN"/>
              </w:rPr>
              <w:t>Накладные расходы</w:t>
            </w:r>
          </w:p>
        </w:tc>
        <w:tc>
          <w:tcPr>
            <w:tcW w:w="275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5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318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6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497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</w:tr>
      <w:tr w:rsidR="004C3609" w:rsidTr="001E0C78">
        <w:tc>
          <w:tcPr>
            <w:tcW w:w="3359" w:type="pct"/>
            <w:gridSpan w:val="11"/>
            <w:tcBorders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  <w:r w:rsidRPr="00473F38">
              <w:rPr>
                <w:lang w:eastAsia="zh-CN"/>
              </w:rPr>
              <w:t>Сметная прибыль</w:t>
            </w:r>
          </w:p>
        </w:tc>
        <w:tc>
          <w:tcPr>
            <w:tcW w:w="275" w:type="pct"/>
            <w:tcBorders>
              <w:left w:val="single" w:sz="2" w:space="0" w:color="auto"/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5" w:type="pct"/>
            <w:tcBorders>
              <w:left w:val="single" w:sz="2" w:space="0" w:color="auto"/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318" w:type="pct"/>
            <w:tcBorders>
              <w:left w:val="single" w:sz="2" w:space="0" w:color="auto"/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6" w:type="pct"/>
            <w:tcBorders>
              <w:left w:val="single" w:sz="2" w:space="0" w:color="auto"/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497" w:type="pct"/>
            <w:tcBorders>
              <w:left w:val="single" w:sz="2" w:space="0" w:color="auto"/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</w:tr>
      <w:tr w:rsidR="004C3609" w:rsidTr="001E0C78">
        <w:tc>
          <w:tcPr>
            <w:tcW w:w="5000" w:type="pct"/>
            <w:gridSpan w:val="16"/>
            <w:tcBorders>
              <w:right w:val="single" w:sz="2" w:space="0" w:color="auto"/>
            </w:tcBorders>
          </w:tcPr>
          <w:p w:rsidR="004C3609" w:rsidRPr="00473F38" w:rsidRDefault="004C3609" w:rsidP="001E0C78">
            <w:pPr>
              <w:jc w:val="center"/>
              <w:rPr>
                <w:lang w:eastAsia="zh-CN"/>
              </w:rPr>
            </w:pPr>
            <w:r w:rsidRPr="00473F38">
              <w:rPr>
                <w:lang w:eastAsia="zh-CN"/>
              </w:rPr>
              <w:t>Итого по смете:</w:t>
            </w:r>
          </w:p>
        </w:tc>
      </w:tr>
      <w:tr w:rsidR="004C3609" w:rsidTr="001E0C78">
        <w:tc>
          <w:tcPr>
            <w:tcW w:w="3359" w:type="pct"/>
            <w:gridSpan w:val="11"/>
            <w:tcBorders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  <w:r w:rsidRPr="00473F38">
              <w:rPr>
                <w:lang w:eastAsia="zh-CN"/>
              </w:rPr>
              <w:t>Итого прямые затраты по разделу в ценах 20___ г.</w:t>
            </w:r>
          </w:p>
        </w:tc>
        <w:tc>
          <w:tcPr>
            <w:tcW w:w="275" w:type="pct"/>
            <w:tcBorders>
              <w:left w:val="single" w:sz="2" w:space="0" w:color="auto"/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5" w:type="pct"/>
            <w:tcBorders>
              <w:left w:val="single" w:sz="2" w:space="0" w:color="auto"/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318" w:type="pct"/>
            <w:tcBorders>
              <w:left w:val="single" w:sz="2" w:space="0" w:color="auto"/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6" w:type="pct"/>
            <w:tcBorders>
              <w:left w:val="single" w:sz="2" w:space="0" w:color="auto"/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497" w:type="pct"/>
            <w:tcBorders>
              <w:left w:val="single" w:sz="2" w:space="0" w:color="auto"/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</w:tr>
      <w:tr w:rsidR="004C3609" w:rsidTr="001E0C78">
        <w:tc>
          <w:tcPr>
            <w:tcW w:w="3359" w:type="pct"/>
            <w:gridSpan w:val="11"/>
            <w:tcBorders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  <w:r w:rsidRPr="00473F38">
              <w:rPr>
                <w:lang w:eastAsia="zh-CN"/>
              </w:rPr>
              <w:t>Накладные расходы</w:t>
            </w:r>
          </w:p>
        </w:tc>
        <w:tc>
          <w:tcPr>
            <w:tcW w:w="275" w:type="pct"/>
            <w:tcBorders>
              <w:left w:val="single" w:sz="2" w:space="0" w:color="auto"/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5" w:type="pct"/>
            <w:tcBorders>
              <w:left w:val="single" w:sz="2" w:space="0" w:color="auto"/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318" w:type="pct"/>
            <w:tcBorders>
              <w:lef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497" w:type="pct"/>
            <w:tcBorders>
              <w:left w:val="single" w:sz="2" w:space="0" w:color="auto"/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</w:tr>
      <w:tr w:rsidR="004C3609" w:rsidTr="001E0C78">
        <w:tc>
          <w:tcPr>
            <w:tcW w:w="3359" w:type="pct"/>
            <w:gridSpan w:val="11"/>
            <w:tcBorders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  <w:r w:rsidRPr="00473F38">
              <w:rPr>
                <w:lang w:eastAsia="zh-CN"/>
              </w:rPr>
              <w:t>Сметная прибыль</w:t>
            </w:r>
          </w:p>
        </w:tc>
        <w:tc>
          <w:tcPr>
            <w:tcW w:w="275" w:type="pct"/>
            <w:tcBorders>
              <w:left w:val="single" w:sz="2" w:space="0" w:color="auto"/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275" w:type="pct"/>
            <w:tcBorders>
              <w:left w:val="single" w:sz="2" w:space="0" w:color="auto"/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318" w:type="pct"/>
            <w:tcBorders>
              <w:lef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6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497" w:type="pct"/>
            <w:tcBorders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</w:tr>
      <w:tr w:rsidR="004C3609" w:rsidTr="001E0C78">
        <w:tc>
          <w:tcPr>
            <w:tcW w:w="3359" w:type="pct"/>
            <w:gridSpan w:val="11"/>
            <w:tcBorders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  <w:r w:rsidRPr="00473F38">
              <w:rPr>
                <w:lang w:eastAsia="zh-CN"/>
              </w:rPr>
              <w:t>Итого</w:t>
            </w:r>
          </w:p>
        </w:tc>
        <w:tc>
          <w:tcPr>
            <w:tcW w:w="275" w:type="pct"/>
            <w:tcBorders>
              <w:left w:val="single" w:sz="2" w:space="0" w:color="auto"/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5" w:type="pct"/>
            <w:tcBorders>
              <w:left w:val="single" w:sz="2" w:space="0" w:color="auto"/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318" w:type="pct"/>
            <w:tcBorders>
              <w:lef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6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497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</w:tr>
      <w:tr w:rsidR="004C3609" w:rsidTr="001E0C78">
        <w:tc>
          <w:tcPr>
            <w:tcW w:w="3359" w:type="pct"/>
            <w:gridSpan w:val="11"/>
            <w:tcBorders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  <w:r w:rsidRPr="00473F38">
              <w:rPr>
                <w:lang w:eastAsia="zh-CN"/>
              </w:rPr>
              <w:t>Индекс</w:t>
            </w:r>
          </w:p>
        </w:tc>
        <w:tc>
          <w:tcPr>
            <w:tcW w:w="275" w:type="pct"/>
            <w:tcBorders>
              <w:left w:val="single" w:sz="2" w:space="0" w:color="auto"/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5" w:type="pct"/>
            <w:tcBorders>
              <w:left w:val="single" w:sz="2" w:space="0" w:color="auto"/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318" w:type="pct"/>
            <w:tcBorders>
              <w:lef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6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497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</w:tr>
      <w:tr w:rsidR="004C3609" w:rsidTr="001E0C78">
        <w:tc>
          <w:tcPr>
            <w:tcW w:w="3359" w:type="pct"/>
            <w:gridSpan w:val="11"/>
            <w:tcBorders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  <w:r w:rsidRPr="00473F38">
              <w:rPr>
                <w:lang w:eastAsia="zh-CN"/>
              </w:rPr>
              <w:t>Всего по смете</w:t>
            </w:r>
          </w:p>
        </w:tc>
        <w:tc>
          <w:tcPr>
            <w:tcW w:w="275" w:type="pct"/>
            <w:tcBorders>
              <w:left w:val="single" w:sz="2" w:space="0" w:color="auto"/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275" w:type="pct"/>
            <w:tcBorders>
              <w:left w:val="single" w:sz="2" w:space="0" w:color="auto"/>
              <w:right w:val="single" w:sz="2" w:space="0" w:color="auto"/>
            </w:tcBorders>
          </w:tcPr>
          <w:p w:rsidR="004C3609" w:rsidRPr="00473F38" w:rsidRDefault="004C3609" w:rsidP="001E0C78">
            <w:pPr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318" w:type="pct"/>
            <w:tcBorders>
              <w:left w:val="single" w:sz="2" w:space="0" w:color="auto"/>
            </w:tcBorders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276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  <w:tc>
          <w:tcPr>
            <w:tcW w:w="497" w:type="pct"/>
          </w:tcPr>
          <w:p w:rsidR="004C3609" w:rsidRPr="00473F38" w:rsidRDefault="004C3609" w:rsidP="001E0C78">
            <w:pPr>
              <w:rPr>
                <w:lang w:eastAsia="zh-CN"/>
              </w:rPr>
            </w:pPr>
          </w:p>
        </w:tc>
      </w:tr>
    </w:tbl>
    <w:p w:rsidR="008F754C" w:rsidRPr="00E5588F" w:rsidRDefault="008F754C" w:rsidP="008F754C">
      <w:pPr>
        <w:tabs>
          <w:tab w:val="left" w:pos="540"/>
        </w:tabs>
        <w:jc w:val="right"/>
        <w:rPr>
          <w:i/>
          <w:sz w:val="18"/>
          <w:szCs w:val="18"/>
        </w:rPr>
      </w:pPr>
    </w:p>
    <w:p w:rsidR="008F754C" w:rsidRPr="00E5588F" w:rsidRDefault="008F754C" w:rsidP="008F754C">
      <w:pPr>
        <w:tabs>
          <w:tab w:val="left" w:pos="540"/>
        </w:tabs>
        <w:jc w:val="right"/>
        <w:rPr>
          <w:i/>
        </w:rPr>
      </w:pPr>
    </w:p>
    <w:p w:rsidR="008F754C" w:rsidRPr="008F754C" w:rsidRDefault="008F754C" w:rsidP="008F754C">
      <w:pPr>
        <w:tabs>
          <w:tab w:val="left" w:pos="540"/>
        </w:tabs>
        <w:jc w:val="center"/>
        <w:rPr>
          <w:sz w:val="24"/>
          <w:szCs w:val="24"/>
        </w:rPr>
      </w:pPr>
      <w:r w:rsidRPr="008F754C">
        <w:rPr>
          <w:sz w:val="24"/>
          <w:szCs w:val="24"/>
        </w:rPr>
        <w:t>Форму акта утверждаем:</w:t>
      </w:r>
    </w:p>
    <w:p w:rsidR="008F754C" w:rsidRPr="00E5588F" w:rsidRDefault="008F754C" w:rsidP="008F754C">
      <w:pPr>
        <w:tabs>
          <w:tab w:val="left" w:pos="540"/>
        </w:tabs>
        <w:rPr>
          <w:i/>
          <w:sz w:val="24"/>
          <w:szCs w:val="24"/>
        </w:rPr>
      </w:pPr>
    </w:p>
    <w:tbl>
      <w:tblPr>
        <w:tblW w:w="15052" w:type="dxa"/>
        <w:tblInd w:w="108" w:type="dxa"/>
        <w:tblLook w:val="01E0" w:firstRow="1" w:lastRow="1" w:firstColumn="1" w:lastColumn="1" w:noHBand="0" w:noVBand="0"/>
      </w:tblPr>
      <w:tblGrid>
        <w:gridCol w:w="8186"/>
        <w:gridCol w:w="6866"/>
      </w:tblGrid>
      <w:tr w:rsidR="008F754C" w:rsidRPr="00E5588F" w:rsidTr="004C3609">
        <w:trPr>
          <w:trHeight w:val="1878"/>
        </w:trPr>
        <w:tc>
          <w:tcPr>
            <w:tcW w:w="8186" w:type="dxa"/>
          </w:tcPr>
          <w:p w:rsidR="008F754C" w:rsidRDefault="008F754C" w:rsidP="00A97357">
            <w:pPr>
              <w:tabs>
                <w:tab w:val="left" w:pos="540"/>
                <w:tab w:val="left" w:pos="3720"/>
                <w:tab w:val="left" w:pos="3861"/>
              </w:tabs>
              <w:ind w:right="461"/>
              <w:jc w:val="both"/>
              <w:rPr>
                <w:b/>
              </w:rPr>
            </w:pPr>
          </w:p>
          <w:p w:rsidR="008F754C" w:rsidRPr="00E5588F" w:rsidRDefault="004C3609" w:rsidP="004C3609">
            <w:pPr>
              <w:tabs>
                <w:tab w:val="left" w:pos="540"/>
                <w:tab w:val="left" w:pos="3720"/>
                <w:tab w:val="left" w:pos="3861"/>
              </w:tabs>
              <w:ind w:right="461"/>
              <w:rPr>
                <w:b/>
              </w:rPr>
            </w:pPr>
            <w:r>
              <w:rPr>
                <w:b/>
              </w:rPr>
              <w:t xml:space="preserve">                             </w:t>
            </w:r>
            <w:r w:rsidR="008F754C" w:rsidRPr="00E5588F">
              <w:rPr>
                <w:b/>
              </w:rPr>
              <w:t>ЗАКАЗЧИК:</w:t>
            </w:r>
          </w:p>
          <w:p w:rsidR="008F754C" w:rsidRDefault="008F754C" w:rsidP="00A97357">
            <w:pPr>
              <w:tabs>
                <w:tab w:val="left" w:pos="540"/>
                <w:tab w:val="left" w:pos="3720"/>
                <w:tab w:val="left" w:pos="3861"/>
              </w:tabs>
              <w:ind w:right="461"/>
              <w:jc w:val="both"/>
              <w:rPr>
                <w:sz w:val="24"/>
                <w:szCs w:val="24"/>
              </w:rPr>
            </w:pPr>
          </w:p>
          <w:p w:rsidR="008F754C" w:rsidRDefault="008F754C" w:rsidP="00A97357">
            <w:pPr>
              <w:tabs>
                <w:tab w:val="left" w:pos="540"/>
                <w:tab w:val="left" w:pos="3720"/>
                <w:tab w:val="left" w:pos="3861"/>
              </w:tabs>
              <w:ind w:right="461"/>
              <w:jc w:val="both"/>
              <w:rPr>
                <w:sz w:val="24"/>
                <w:szCs w:val="24"/>
              </w:rPr>
            </w:pPr>
          </w:p>
          <w:p w:rsidR="008F754C" w:rsidRDefault="008F754C" w:rsidP="00A97357">
            <w:pPr>
              <w:tabs>
                <w:tab w:val="left" w:pos="540"/>
                <w:tab w:val="left" w:pos="3720"/>
                <w:tab w:val="left" w:pos="3861"/>
              </w:tabs>
              <w:ind w:right="461"/>
              <w:jc w:val="both"/>
              <w:rPr>
                <w:sz w:val="24"/>
                <w:szCs w:val="24"/>
              </w:rPr>
            </w:pPr>
          </w:p>
          <w:p w:rsidR="008F754C" w:rsidRPr="00E5588F" w:rsidRDefault="008F754C" w:rsidP="00A97357">
            <w:pPr>
              <w:tabs>
                <w:tab w:val="left" w:pos="540"/>
                <w:tab w:val="left" w:pos="3720"/>
                <w:tab w:val="left" w:pos="3861"/>
              </w:tabs>
              <w:ind w:right="461"/>
              <w:jc w:val="both"/>
              <w:rPr>
                <w:sz w:val="24"/>
                <w:szCs w:val="24"/>
              </w:rPr>
            </w:pPr>
          </w:p>
          <w:p w:rsidR="008F754C" w:rsidRPr="00E5588F" w:rsidRDefault="008F754C" w:rsidP="00A97357">
            <w:pPr>
              <w:tabs>
                <w:tab w:val="left" w:pos="540"/>
              </w:tabs>
              <w:jc w:val="both"/>
              <w:rPr>
                <w:sz w:val="16"/>
                <w:szCs w:val="16"/>
              </w:rPr>
            </w:pPr>
            <w:r w:rsidRPr="00E5588F">
              <w:rPr>
                <w:sz w:val="24"/>
                <w:szCs w:val="24"/>
              </w:rPr>
              <w:t>______________________/</w:t>
            </w:r>
            <w:r>
              <w:rPr>
                <w:sz w:val="24"/>
                <w:szCs w:val="24"/>
              </w:rPr>
              <w:t>_______________</w:t>
            </w:r>
            <w:r w:rsidRPr="00E5588F">
              <w:rPr>
                <w:sz w:val="24"/>
                <w:szCs w:val="24"/>
              </w:rPr>
              <w:t>/</w:t>
            </w:r>
            <w:r w:rsidRPr="00E5588F">
              <w:rPr>
                <w:sz w:val="16"/>
                <w:szCs w:val="16"/>
              </w:rPr>
              <w:t xml:space="preserve">      </w:t>
            </w:r>
          </w:p>
          <w:p w:rsidR="008F754C" w:rsidRPr="00E5588F" w:rsidRDefault="008F754C" w:rsidP="00A9735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E5588F">
              <w:rPr>
                <w:sz w:val="16"/>
                <w:szCs w:val="16"/>
              </w:rPr>
              <w:t xml:space="preserve">                  м.п.</w:t>
            </w:r>
          </w:p>
        </w:tc>
        <w:tc>
          <w:tcPr>
            <w:tcW w:w="6866" w:type="dxa"/>
          </w:tcPr>
          <w:p w:rsidR="004C3609" w:rsidRDefault="004C3609" w:rsidP="004C3609">
            <w:pPr>
              <w:tabs>
                <w:tab w:val="left" w:pos="741"/>
              </w:tabs>
              <w:jc w:val="center"/>
              <w:rPr>
                <w:b/>
              </w:rPr>
            </w:pPr>
          </w:p>
          <w:p w:rsidR="008F754C" w:rsidRPr="00E5588F" w:rsidRDefault="008F754C" w:rsidP="004C3609">
            <w:pPr>
              <w:tabs>
                <w:tab w:val="left" w:pos="741"/>
              </w:tabs>
              <w:jc w:val="center"/>
              <w:rPr>
                <w:sz w:val="24"/>
                <w:szCs w:val="24"/>
              </w:rPr>
            </w:pPr>
            <w:r w:rsidRPr="00E5588F">
              <w:rPr>
                <w:b/>
              </w:rPr>
              <w:t>ПОДРЯДЧИК:</w:t>
            </w:r>
          </w:p>
          <w:p w:rsidR="008F754C" w:rsidRPr="00E5588F" w:rsidRDefault="008F754C" w:rsidP="00A97357">
            <w:pPr>
              <w:tabs>
                <w:tab w:val="left" w:pos="741"/>
              </w:tabs>
              <w:ind w:left="2725"/>
              <w:jc w:val="both"/>
              <w:rPr>
                <w:sz w:val="24"/>
                <w:szCs w:val="24"/>
              </w:rPr>
            </w:pPr>
            <w:r w:rsidRPr="00E5588F">
              <w:rPr>
                <w:sz w:val="24"/>
                <w:szCs w:val="24"/>
              </w:rPr>
              <w:t xml:space="preserve">    </w:t>
            </w:r>
          </w:p>
          <w:p w:rsidR="008F754C" w:rsidRDefault="008F754C" w:rsidP="00A9735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8F754C" w:rsidRDefault="008F754C" w:rsidP="00A9735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8F754C" w:rsidRPr="00E5588F" w:rsidRDefault="008F754C" w:rsidP="00A9735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8F754C" w:rsidRPr="00E5588F" w:rsidRDefault="008F754C" w:rsidP="00A9735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E5588F">
              <w:rPr>
                <w:sz w:val="24"/>
                <w:szCs w:val="24"/>
              </w:rPr>
              <w:t xml:space="preserve">                                    __________________/______________ /</w:t>
            </w:r>
          </w:p>
          <w:p w:rsidR="008F754C" w:rsidRPr="00E5588F" w:rsidRDefault="008F754C" w:rsidP="00A97357">
            <w:pPr>
              <w:tabs>
                <w:tab w:val="left" w:pos="540"/>
              </w:tabs>
              <w:jc w:val="both"/>
              <w:rPr>
                <w:b/>
              </w:rPr>
            </w:pPr>
            <w:r w:rsidRPr="00E5588F">
              <w:rPr>
                <w:sz w:val="16"/>
                <w:szCs w:val="16"/>
              </w:rPr>
              <w:t xml:space="preserve">                                                                        м.п.</w:t>
            </w:r>
          </w:p>
          <w:p w:rsidR="008F754C" w:rsidRPr="00E5588F" w:rsidRDefault="008F754C" w:rsidP="00A97357">
            <w:pPr>
              <w:tabs>
                <w:tab w:val="left" w:pos="540"/>
              </w:tabs>
              <w:jc w:val="both"/>
              <w:rPr>
                <w:b/>
              </w:rPr>
            </w:pPr>
          </w:p>
        </w:tc>
      </w:tr>
    </w:tbl>
    <w:p w:rsidR="008F754C" w:rsidRDefault="008F754C" w:rsidP="008F754C">
      <w:pPr>
        <w:tabs>
          <w:tab w:val="left" w:pos="3096"/>
        </w:tabs>
        <w:rPr>
          <w:sz w:val="26"/>
          <w:szCs w:val="26"/>
        </w:rPr>
      </w:pPr>
    </w:p>
    <w:p w:rsidR="008F754C" w:rsidRDefault="008F754C" w:rsidP="008F754C">
      <w:pPr>
        <w:tabs>
          <w:tab w:val="left" w:pos="3096"/>
        </w:tabs>
        <w:rPr>
          <w:sz w:val="26"/>
          <w:szCs w:val="26"/>
        </w:rPr>
        <w:sectPr w:rsidR="008F754C" w:rsidSect="00A43C1F">
          <w:footnotePr>
            <w:pos w:val="beneathText"/>
          </w:footnotePr>
          <w:pgSz w:w="16837" w:h="11905" w:orient="landscape"/>
          <w:pgMar w:top="1418" w:right="992" w:bottom="567" w:left="992" w:header="720" w:footer="720" w:gutter="0"/>
          <w:cols w:space="720"/>
          <w:docGrid w:linePitch="360"/>
        </w:sectPr>
      </w:pPr>
      <w:r>
        <w:rPr>
          <w:sz w:val="26"/>
          <w:szCs w:val="26"/>
        </w:rPr>
        <w:tab/>
      </w:r>
    </w:p>
    <w:p w:rsidR="00146563" w:rsidRDefault="00146563" w:rsidP="008F754C">
      <w:pPr>
        <w:tabs>
          <w:tab w:val="left" w:pos="3096"/>
        </w:tabs>
        <w:rPr>
          <w:sz w:val="26"/>
          <w:szCs w:val="26"/>
        </w:rPr>
      </w:pPr>
    </w:p>
    <w:p w:rsidR="00901E03" w:rsidRPr="00146563" w:rsidRDefault="00901E03" w:rsidP="00901E03">
      <w:pPr>
        <w:ind w:right="-57" w:firstLine="426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Приложение №4</w:t>
      </w:r>
    </w:p>
    <w:p w:rsidR="004C3609" w:rsidRDefault="00901E03" w:rsidP="00901E03">
      <w:pPr>
        <w:ind w:right="-57" w:firstLine="426"/>
        <w:jc w:val="right"/>
        <w:rPr>
          <w:rFonts w:eastAsia="Calibri"/>
          <w:sz w:val="24"/>
          <w:szCs w:val="24"/>
          <w:lang w:eastAsia="en-US"/>
        </w:rPr>
      </w:pPr>
      <w:r w:rsidRPr="00146563">
        <w:rPr>
          <w:rFonts w:eastAsia="Calibri"/>
          <w:sz w:val="24"/>
          <w:szCs w:val="24"/>
          <w:lang w:eastAsia="en-US"/>
        </w:rPr>
        <w:t>к Договору № ________  от __.__.20</w:t>
      </w:r>
      <w:r>
        <w:rPr>
          <w:rFonts w:eastAsia="Calibri"/>
          <w:sz w:val="24"/>
          <w:szCs w:val="24"/>
          <w:lang w:eastAsia="en-US"/>
        </w:rPr>
        <w:t xml:space="preserve">__ </w:t>
      </w:r>
      <w:r w:rsidRPr="00146563">
        <w:rPr>
          <w:rFonts w:eastAsia="Calibri"/>
          <w:sz w:val="24"/>
          <w:szCs w:val="24"/>
          <w:lang w:eastAsia="en-US"/>
        </w:rPr>
        <w:t>г.</w:t>
      </w:r>
    </w:p>
    <w:p w:rsidR="00901E03" w:rsidRDefault="00901E03" w:rsidP="00901E03">
      <w:pPr>
        <w:ind w:right="-57" w:firstLine="426"/>
        <w:jc w:val="right"/>
        <w:rPr>
          <w:rFonts w:eastAsia="Calibri"/>
          <w:sz w:val="24"/>
          <w:szCs w:val="24"/>
          <w:lang w:eastAsia="en-US"/>
        </w:rPr>
      </w:pPr>
    </w:p>
    <w:p w:rsidR="00901E03" w:rsidRDefault="00901E03" w:rsidP="00901E03">
      <w:pPr>
        <w:tabs>
          <w:tab w:val="left" w:pos="4536"/>
          <w:tab w:val="right" w:pos="9977"/>
        </w:tabs>
        <w:ind w:right="-57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ФОРМА СПРАВКИ О СТОИМОСТИ ВЫПОЛНЕННЫХ РАБОТ И ЗАТРАТ</w:t>
      </w:r>
    </w:p>
    <w:p w:rsidR="00901E03" w:rsidRDefault="005908F9" w:rsidP="00901E03">
      <w:pPr>
        <w:ind w:right="-57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4.25pt;height:286.5pt">
            <v:imagedata r:id="rId9" o:title=""/>
          </v:shape>
        </w:pict>
      </w:r>
    </w:p>
    <w:p w:rsidR="00901E03" w:rsidRDefault="00901E03" w:rsidP="00901E03">
      <w:pPr>
        <w:rPr>
          <w:rFonts w:eastAsia="Calibri"/>
          <w:sz w:val="24"/>
          <w:szCs w:val="24"/>
          <w:lang w:eastAsia="en-US"/>
        </w:rPr>
      </w:pPr>
    </w:p>
    <w:p w:rsidR="00F829D7" w:rsidRDefault="00F829D7" w:rsidP="00901E03">
      <w:pPr>
        <w:tabs>
          <w:tab w:val="center" w:pos="4960"/>
        </w:tabs>
        <w:rPr>
          <w:rFonts w:eastAsia="Calibri"/>
          <w:sz w:val="24"/>
          <w:szCs w:val="24"/>
          <w:lang w:eastAsia="en-US"/>
        </w:rPr>
      </w:pPr>
    </w:p>
    <w:p w:rsidR="00F829D7" w:rsidRPr="00E5588F" w:rsidRDefault="00F829D7" w:rsidP="00F829D7">
      <w:pPr>
        <w:tabs>
          <w:tab w:val="left" w:pos="540"/>
        </w:tabs>
        <w:jc w:val="center"/>
        <w:rPr>
          <w:i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ab/>
      </w:r>
      <w:r w:rsidRPr="008F754C">
        <w:rPr>
          <w:sz w:val="24"/>
          <w:szCs w:val="24"/>
        </w:rPr>
        <w:t>Форму акта утверждаем:</w:t>
      </w:r>
    </w:p>
    <w:tbl>
      <w:tblPr>
        <w:tblW w:w="14787" w:type="dxa"/>
        <w:tblInd w:w="108" w:type="dxa"/>
        <w:tblLook w:val="01E0" w:firstRow="1" w:lastRow="1" w:firstColumn="1" w:lastColumn="1" w:noHBand="0" w:noVBand="0"/>
      </w:tblPr>
      <w:tblGrid>
        <w:gridCol w:w="8042"/>
        <w:gridCol w:w="6745"/>
      </w:tblGrid>
      <w:tr w:rsidR="00F829D7" w:rsidRPr="00E5588F" w:rsidTr="00F829D7">
        <w:trPr>
          <w:trHeight w:val="1248"/>
        </w:trPr>
        <w:tc>
          <w:tcPr>
            <w:tcW w:w="8042" w:type="dxa"/>
          </w:tcPr>
          <w:p w:rsidR="00F829D7" w:rsidRDefault="00F829D7" w:rsidP="001E0C78">
            <w:pPr>
              <w:tabs>
                <w:tab w:val="left" w:pos="540"/>
                <w:tab w:val="left" w:pos="3720"/>
                <w:tab w:val="left" w:pos="3861"/>
              </w:tabs>
              <w:ind w:right="461"/>
              <w:jc w:val="both"/>
              <w:rPr>
                <w:b/>
              </w:rPr>
            </w:pPr>
          </w:p>
          <w:p w:rsidR="00F829D7" w:rsidRPr="00E5588F" w:rsidRDefault="00F829D7" w:rsidP="001E0C78">
            <w:pPr>
              <w:tabs>
                <w:tab w:val="left" w:pos="540"/>
                <w:tab w:val="left" w:pos="3720"/>
                <w:tab w:val="left" w:pos="3861"/>
              </w:tabs>
              <w:ind w:right="461"/>
              <w:rPr>
                <w:b/>
              </w:rPr>
            </w:pPr>
            <w:r>
              <w:rPr>
                <w:b/>
              </w:rPr>
              <w:t xml:space="preserve">                             </w:t>
            </w:r>
            <w:r w:rsidRPr="00E5588F">
              <w:rPr>
                <w:b/>
              </w:rPr>
              <w:t>ЗАКАЗЧИК:</w:t>
            </w:r>
          </w:p>
          <w:p w:rsidR="00F829D7" w:rsidRDefault="00F829D7" w:rsidP="001E0C78">
            <w:pPr>
              <w:tabs>
                <w:tab w:val="left" w:pos="540"/>
                <w:tab w:val="left" w:pos="3720"/>
                <w:tab w:val="left" w:pos="3861"/>
              </w:tabs>
              <w:ind w:right="461"/>
              <w:jc w:val="both"/>
              <w:rPr>
                <w:sz w:val="24"/>
                <w:szCs w:val="24"/>
              </w:rPr>
            </w:pPr>
          </w:p>
          <w:p w:rsidR="00F829D7" w:rsidRPr="00E5588F" w:rsidRDefault="00F829D7" w:rsidP="001E0C78">
            <w:pPr>
              <w:tabs>
                <w:tab w:val="left" w:pos="540"/>
                <w:tab w:val="left" w:pos="3720"/>
                <w:tab w:val="left" w:pos="3861"/>
              </w:tabs>
              <w:ind w:right="461"/>
              <w:jc w:val="both"/>
              <w:rPr>
                <w:sz w:val="24"/>
                <w:szCs w:val="24"/>
              </w:rPr>
            </w:pPr>
          </w:p>
          <w:p w:rsidR="00F829D7" w:rsidRPr="00E5588F" w:rsidRDefault="00F829D7" w:rsidP="001E0C78">
            <w:pPr>
              <w:tabs>
                <w:tab w:val="left" w:pos="540"/>
              </w:tabs>
              <w:jc w:val="both"/>
              <w:rPr>
                <w:sz w:val="16"/>
                <w:szCs w:val="16"/>
              </w:rPr>
            </w:pPr>
            <w:r w:rsidRPr="00E5588F">
              <w:rPr>
                <w:sz w:val="24"/>
                <w:szCs w:val="24"/>
              </w:rPr>
              <w:t>______________________/</w:t>
            </w:r>
            <w:r>
              <w:rPr>
                <w:sz w:val="24"/>
                <w:szCs w:val="24"/>
              </w:rPr>
              <w:t>_______________</w:t>
            </w:r>
            <w:r w:rsidRPr="00E5588F">
              <w:rPr>
                <w:sz w:val="24"/>
                <w:szCs w:val="24"/>
              </w:rPr>
              <w:t>/</w:t>
            </w:r>
            <w:r w:rsidRPr="00E5588F">
              <w:rPr>
                <w:sz w:val="16"/>
                <w:szCs w:val="16"/>
              </w:rPr>
              <w:t xml:space="preserve">      </w:t>
            </w:r>
          </w:p>
          <w:p w:rsidR="00F829D7" w:rsidRPr="00E5588F" w:rsidRDefault="00F829D7" w:rsidP="001E0C78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E5588F">
              <w:rPr>
                <w:sz w:val="16"/>
                <w:szCs w:val="16"/>
              </w:rPr>
              <w:t xml:space="preserve">                  м.п.</w:t>
            </w:r>
          </w:p>
        </w:tc>
        <w:tc>
          <w:tcPr>
            <w:tcW w:w="6745" w:type="dxa"/>
          </w:tcPr>
          <w:p w:rsidR="00F829D7" w:rsidRDefault="00F829D7" w:rsidP="001E0C78">
            <w:pPr>
              <w:tabs>
                <w:tab w:val="left" w:pos="741"/>
              </w:tabs>
              <w:jc w:val="center"/>
              <w:rPr>
                <w:b/>
              </w:rPr>
            </w:pPr>
          </w:p>
          <w:p w:rsidR="00F829D7" w:rsidRPr="00E5588F" w:rsidRDefault="00F829D7" w:rsidP="001E0C78">
            <w:pPr>
              <w:tabs>
                <w:tab w:val="left" w:pos="741"/>
              </w:tabs>
              <w:jc w:val="center"/>
              <w:rPr>
                <w:sz w:val="24"/>
                <w:szCs w:val="24"/>
              </w:rPr>
            </w:pPr>
            <w:r w:rsidRPr="00E5588F">
              <w:rPr>
                <w:b/>
              </w:rPr>
              <w:t>ПОДРЯДЧИК:</w:t>
            </w:r>
          </w:p>
          <w:p w:rsidR="00F829D7" w:rsidRDefault="00F829D7" w:rsidP="00F829D7">
            <w:pPr>
              <w:tabs>
                <w:tab w:val="left" w:pos="741"/>
              </w:tabs>
              <w:ind w:left="2725"/>
              <w:jc w:val="both"/>
              <w:rPr>
                <w:sz w:val="24"/>
                <w:szCs w:val="24"/>
              </w:rPr>
            </w:pPr>
            <w:r w:rsidRPr="00E5588F">
              <w:rPr>
                <w:sz w:val="24"/>
                <w:szCs w:val="24"/>
              </w:rPr>
              <w:t xml:space="preserve">    </w:t>
            </w:r>
          </w:p>
          <w:p w:rsidR="00F829D7" w:rsidRPr="00E5588F" w:rsidRDefault="00F829D7" w:rsidP="001E0C78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F829D7" w:rsidRPr="00E5588F" w:rsidRDefault="00F829D7" w:rsidP="001E0C78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E5588F">
              <w:rPr>
                <w:sz w:val="24"/>
                <w:szCs w:val="24"/>
              </w:rPr>
              <w:t xml:space="preserve">                                    __________________/______________ /</w:t>
            </w:r>
          </w:p>
          <w:p w:rsidR="00F829D7" w:rsidRPr="00E5588F" w:rsidRDefault="00F829D7" w:rsidP="001E0C78">
            <w:pPr>
              <w:tabs>
                <w:tab w:val="left" w:pos="540"/>
              </w:tabs>
              <w:jc w:val="both"/>
              <w:rPr>
                <w:b/>
              </w:rPr>
            </w:pPr>
            <w:r w:rsidRPr="00E5588F">
              <w:rPr>
                <w:sz w:val="16"/>
                <w:szCs w:val="16"/>
              </w:rPr>
              <w:t xml:space="preserve">                                                                        м.п.</w:t>
            </w:r>
          </w:p>
        </w:tc>
      </w:tr>
    </w:tbl>
    <w:p w:rsidR="00901E03" w:rsidRPr="00F829D7" w:rsidRDefault="00901E03" w:rsidP="00F829D7">
      <w:pPr>
        <w:tabs>
          <w:tab w:val="left" w:pos="1248"/>
        </w:tabs>
        <w:rPr>
          <w:rFonts w:eastAsia="Calibri"/>
          <w:sz w:val="24"/>
          <w:szCs w:val="24"/>
          <w:lang w:eastAsia="en-US"/>
        </w:rPr>
        <w:sectPr w:rsidR="00901E03" w:rsidRPr="00F829D7" w:rsidSect="00901E03">
          <w:footnotePr>
            <w:pos w:val="beneathText"/>
          </w:footnotePr>
          <w:pgSz w:w="16837" w:h="11905" w:orient="landscape"/>
          <w:pgMar w:top="1418" w:right="992" w:bottom="567" w:left="992" w:header="720" w:footer="720" w:gutter="0"/>
          <w:cols w:space="720"/>
          <w:docGrid w:linePitch="360"/>
        </w:sectPr>
      </w:pPr>
    </w:p>
    <w:p w:rsidR="00146563" w:rsidRPr="00146563" w:rsidRDefault="004C3609" w:rsidP="00146563">
      <w:pPr>
        <w:ind w:right="-57" w:firstLine="426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Приложение №5</w:t>
      </w:r>
    </w:p>
    <w:p w:rsidR="00146563" w:rsidRPr="00E5588F" w:rsidRDefault="00146563" w:rsidP="00146563">
      <w:pPr>
        <w:ind w:right="-57" w:firstLine="426"/>
        <w:jc w:val="right"/>
        <w:rPr>
          <w:rFonts w:eastAsia="Calibri"/>
          <w:i/>
          <w:sz w:val="24"/>
          <w:szCs w:val="24"/>
          <w:u w:val="single"/>
          <w:lang w:eastAsia="en-US"/>
        </w:rPr>
      </w:pPr>
      <w:r w:rsidRPr="00146563">
        <w:rPr>
          <w:rFonts w:eastAsia="Calibri"/>
          <w:sz w:val="24"/>
          <w:szCs w:val="24"/>
          <w:lang w:eastAsia="en-US"/>
        </w:rPr>
        <w:t>к Договору № ________  от __.__.20</w:t>
      </w:r>
      <w:r>
        <w:rPr>
          <w:rFonts w:eastAsia="Calibri"/>
          <w:sz w:val="24"/>
          <w:szCs w:val="24"/>
          <w:lang w:eastAsia="en-US"/>
        </w:rPr>
        <w:t xml:space="preserve">__ </w:t>
      </w:r>
      <w:r w:rsidRPr="00146563">
        <w:rPr>
          <w:rFonts w:eastAsia="Calibri"/>
          <w:sz w:val="24"/>
          <w:szCs w:val="24"/>
          <w:lang w:eastAsia="en-US"/>
        </w:rPr>
        <w:t>г.</w:t>
      </w:r>
    </w:p>
    <w:p w:rsidR="00146563" w:rsidRPr="00E5588F" w:rsidRDefault="00146563" w:rsidP="00146563">
      <w:pPr>
        <w:ind w:left="-142" w:right="-57"/>
        <w:jc w:val="right"/>
        <w:rPr>
          <w:rFonts w:eastAsia="Calibri"/>
          <w:sz w:val="24"/>
          <w:szCs w:val="24"/>
          <w:u w:val="single"/>
          <w:lang w:eastAsia="en-US"/>
        </w:rPr>
      </w:pPr>
    </w:p>
    <w:p w:rsidR="00146563" w:rsidRPr="00E5588F" w:rsidRDefault="00146563" w:rsidP="0061518D">
      <w:pPr>
        <w:ind w:left="-142" w:right="-57"/>
        <w:jc w:val="center"/>
        <w:rPr>
          <w:rFonts w:eastAsia="Calibri"/>
          <w:sz w:val="24"/>
          <w:szCs w:val="24"/>
          <w:u w:val="single"/>
          <w:lang w:eastAsia="en-US"/>
        </w:rPr>
      </w:pPr>
      <w:r w:rsidRPr="00E5588F">
        <w:rPr>
          <w:rFonts w:eastAsia="Calibri"/>
          <w:sz w:val="24"/>
          <w:szCs w:val="24"/>
          <w:u w:val="single"/>
          <w:lang w:eastAsia="en-US"/>
        </w:rPr>
        <w:t>ФОРМА</w:t>
      </w:r>
      <w:r w:rsidR="0061518D">
        <w:rPr>
          <w:rFonts w:eastAsia="Calibri"/>
          <w:sz w:val="24"/>
          <w:szCs w:val="24"/>
          <w:u w:val="single"/>
          <w:lang w:eastAsia="en-US"/>
        </w:rPr>
        <w:t xml:space="preserve"> АКТА ПРИЕМА-ПЕРЕДАЧИ МАТЕРИАЛОВ</w:t>
      </w:r>
    </w:p>
    <w:p w:rsidR="0061518D" w:rsidRDefault="0061518D" w:rsidP="00146563">
      <w:pPr>
        <w:pStyle w:val="4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:rsidR="00146563" w:rsidRPr="00E5588F" w:rsidRDefault="00146563" w:rsidP="00146563">
      <w:pPr>
        <w:pStyle w:val="4"/>
        <w:jc w:val="center"/>
        <w:rPr>
          <w:rFonts w:ascii="Times New Roman" w:hAnsi="Times New Roman"/>
          <w:b/>
          <w:color w:val="auto"/>
          <w:sz w:val="24"/>
          <w:szCs w:val="24"/>
          <w:lang w:val="en-US"/>
        </w:rPr>
      </w:pPr>
      <w:r w:rsidRPr="00E5588F">
        <w:rPr>
          <w:rFonts w:ascii="Times New Roman" w:hAnsi="Times New Roman"/>
          <w:b/>
          <w:color w:val="auto"/>
          <w:sz w:val="24"/>
          <w:szCs w:val="24"/>
        </w:rPr>
        <w:t>Акт №</w:t>
      </w:r>
      <w:r w:rsidRPr="00E5588F">
        <w:rPr>
          <w:rStyle w:val="userinput1"/>
          <w:rFonts w:ascii="Times New Roman" w:hAnsi="Times New Roman"/>
          <w:b/>
          <w:color w:val="auto"/>
          <w:sz w:val="24"/>
          <w:szCs w:val="24"/>
          <w:lang w:val="en-US"/>
        </w:rPr>
        <w:t>_____</w:t>
      </w:r>
    </w:p>
    <w:p w:rsidR="00146563" w:rsidRPr="00E5588F" w:rsidRDefault="00146563" w:rsidP="00146563">
      <w:pPr>
        <w:pStyle w:val="4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E5588F">
        <w:rPr>
          <w:rFonts w:ascii="Times New Roman" w:hAnsi="Times New Roman"/>
          <w:b/>
          <w:color w:val="auto"/>
          <w:sz w:val="24"/>
          <w:szCs w:val="24"/>
        </w:rPr>
        <w:t>приема-передачи материалов 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"/>
        <w:gridCol w:w="9305"/>
      </w:tblGrid>
      <w:tr w:rsidR="00146563" w:rsidRPr="00E5588F" w:rsidTr="00A97357">
        <w:trPr>
          <w:tblCellSpacing w:w="7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6563" w:rsidRPr="00E5588F" w:rsidRDefault="00146563" w:rsidP="00A9735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6563" w:rsidRPr="00A97357" w:rsidRDefault="00146563" w:rsidP="0061518D">
            <w:pPr>
              <w:jc w:val="right"/>
              <w:rPr>
                <w:color w:val="000000"/>
                <w:sz w:val="24"/>
                <w:szCs w:val="24"/>
              </w:rPr>
            </w:pPr>
            <w:r w:rsidRPr="00E5588F">
              <w:rPr>
                <w:sz w:val="24"/>
                <w:szCs w:val="24"/>
              </w:rPr>
              <w:t xml:space="preserve">                                                                                                              </w:t>
            </w:r>
            <w:r w:rsidRPr="00A97357">
              <w:rPr>
                <w:color w:val="000000"/>
                <w:sz w:val="24"/>
                <w:szCs w:val="24"/>
              </w:rPr>
              <w:t>"</w:t>
            </w:r>
            <w:r w:rsidRPr="00A97357">
              <w:rPr>
                <w:color w:val="000000"/>
                <w:sz w:val="24"/>
                <w:szCs w:val="24"/>
                <w:lang w:val="en-US"/>
              </w:rPr>
              <w:t>__</w:t>
            </w:r>
            <w:r w:rsidRPr="00A97357">
              <w:rPr>
                <w:color w:val="000000"/>
                <w:sz w:val="24"/>
                <w:szCs w:val="24"/>
              </w:rPr>
              <w:t>"</w:t>
            </w:r>
            <w:r w:rsidRPr="00A97357">
              <w:rPr>
                <w:rStyle w:val="userinput1"/>
                <w:color w:val="000000"/>
                <w:sz w:val="24"/>
                <w:szCs w:val="24"/>
              </w:rPr>
              <w:t xml:space="preserve"> </w:t>
            </w:r>
            <w:r w:rsidRPr="00A97357">
              <w:rPr>
                <w:rStyle w:val="userinput1"/>
                <w:color w:val="000000"/>
                <w:sz w:val="24"/>
                <w:szCs w:val="24"/>
                <w:lang w:val="en-US"/>
              </w:rPr>
              <w:t>_________</w:t>
            </w:r>
            <w:r w:rsidRPr="00A97357">
              <w:rPr>
                <w:rStyle w:val="userinput1"/>
                <w:color w:val="000000"/>
                <w:sz w:val="24"/>
                <w:szCs w:val="24"/>
              </w:rPr>
              <w:t xml:space="preserve"> </w:t>
            </w:r>
            <w:r w:rsidRPr="00A97357">
              <w:rPr>
                <w:rStyle w:val="userinput1"/>
                <w:color w:val="000000"/>
                <w:sz w:val="24"/>
                <w:szCs w:val="24"/>
                <w:lang w:val="en-US"/>
              </w:rPr>
              <w:t>20</w:t>
            </w:r>
            <w:r w:rsidR="0061518D" w:rsidRPr="00A97357">
              <w:rPr>
                <w:rStyle w:val="userinput1"/>
                <w:color w:val="000000"/>
                <w:sz w:val="24"/>
                <w:szCs w:val="24"/>
              </w:rPr>
              <w:t>__</w:t>
            </w:r>
            <w:r w:rsidRPr="00A97357">
              <w:rPr>
                <w:rStyle w:val="userinput1"/>
                <w:color w:val="000000"/>
                <w:sz w:val="24"/>
                <w:szCs w:val="24"/>
              </w:rPr>
              <w:t> </w:t>
            </w:r>
            <w:r w:rsidRPr="00A97357">
              <w:rPr>
                <w:color w:val="000000"/>
                <w:sz w:val="24"/>
                <w:szCs w:val="24"/>
              </w:rPr>
              <w:t>года</w:t>
            </w:r>
            <w:r w:rsidRPr="00A97357">
              <w:rPr>
                <w:rStyle w:val="userinput1"/>
                <w:color w:val="000000"/>
                <w:sz w:val="24"/>
                <w:szCs w:val="24"/>
              </w:rPr>
              <w:t> </w:t>
            </w:r>
          </w:p>
        </w:tc>
      </w:tr>
    </w:tbl>
    <w:p w:rsidR="00146563" w:rsidRPr="00E5588F" w:rsidRDefault="00146563" w:rsidP="00146563">
      <w:pPr>
        <w:pStyle w:val="af4"/>
        <w:spacing w:before="0" w:beforeAutospacing="0" w:after="0" w:afterAutospacing="0"/>
        <w:jc w:val="both"/>
      </w:pPr>
      <w:r w:rsidRPr="00E5588F">
        <w:rPr>
          <w:b/>
        </w:rPr>
        <w:t xml:space="preserve">      </w:t>
      </w:r>
      <w:r w:rsidR="0061518D">
        <w:rPr>
          <w:b/>
        </w:rPr>
        <w:t>ПАО</w:t>
      </w:r>
      <w:r w:rsidRPr="00E5588F">
        <w:rPr>
          <w:b/>
        </w:rPr>
        <w:t xml:space="preserve"> «</w:t>
      </w:r>
      <w:r w:rsidR="0061518D">
        <w:rPr>
          <w:b/>
        </w:rPr>
        <w:t>Саратовэнерго</w:t>
      </w:r>
      <w:r w:rsidRPr="00E5588F">
        <w:rPr>
          <w:b/>
        </w:rPr>
        <w:t>»</w:t>
      </w:r>
      <w:r w:rsidRPr="00E5588F">
        <w:t xml:space="preserve">, именуемое в дальнейшем </w:t>
      </w:r>
      <w:r w:rsidRPr="00E5588F">
        <w:rPr>
          <w:b/>
        </w:rPr>
        <w:t>«Заказчик»</w:t>
      </w:r>
      <w:r>
        <w:t xml:space="preserve">, в лице </w:t>
      </w:r>
      <w:r w:rsidR="0061518D">
        <w:t>_____________________________</w:t>
      </w:r>
      <w:r w:rsidRPr="00E5588F">
        <w:t xml:space="preserve">, действующего на основании </w:t>
      </w:r>
      <w:r w:rsidR="0061518D">
        <w:t>__________________</w:t>
      </w:r>
      <w:r w:rsidRPr="00E5588F">
        <w:rPr>
          <w:rStyle w:val="userinput1"/>
        </w:rPr>
        <w:t>,</w:t>
      </w:r>
      <w:r w:rsidRPr="00E5588F">
        <w:t> с одной стороны, и</w:t>
      </w:r>
      <w:r>
        <w:t xml:space="preserve"> </w:t>
      </w:r>
      <w:r w:rsidRPr="00E5588F">
        <w:t>______________________</w:t>
      </w:r>
      <w:r w:rsidR="0061518D">
        <w:t>_____________________________, </w:t>
      </w:r>
      <w:r w:rsidRPr="00E5588F">
        <w:t>далее именуемый "</w:t>
      </w:r>
      <w:r w:rsidRPr="00E5588F">
        <w:rPr>
          <w:b/>
        </w:rPr>
        <w:t>Подрядчик</w:t>
      </w:r>
      <w:r w:rsidRPr="00E5588F">
        <w:t>", в лице ______________________________</w:t>
      </w:r>
      <w:r w:rsidRPr="00E5588F">
        <w:rPr>
          <w:rStyle w:val="userinput1"/>
        </w:rPr>
        <w:t>,</w:t>
      </w:r>
      <w:r w:rsidRPr="00E5588F">
        <w:t xml:space="preserve"> действующего на основании ____________, с другой стороны,</w:t>
      </w:r>
    </w:p>
    <w:p w:rsidR="00146563" w:rsidRDefault="00146563" w:rsidP="00146563">
      <w:pPr>
        <w:pStyle w:val="af4"/>
        <w:spacing w:before="0" w:beforeAutospacing="0" w:after="0" w:afterAutospacing="0"/>
        <w:jc w:val="both"/>
      </w:pPr>
      <w:r w:rsidRPr="00E5588F">
        <w:t xml:space="preserve">далее совместно именуемые «Стороны», а по отдельности - «Сторона», подписали настоящий акт к договору №___________от </w:t>
      </w:r>
      <w:r w:rsidRPr="00A97357">
        <w:rPr>
          <w:color w:val="000000"/>
        </w:rPr>
        <w:t>"__"__________</w:t>
      </w:r>
      <w:r w:rsidRPr="00A97357">
        <w:rPr>
          <w:rStyle w:val="userinput1"/>
          <w:color w:val="000000"/>
        </w:rPr>
        <w:t xml:space="preserve"> 20</w:t>
      </w:r>
      <w:r w:rsidR="0061518D" w:rsidRPr="00A97357">
        <w:rPr>
          <w:rStyle w:val="userinput1"/>
          <w:color w:val="000000"/>
        </w:rPr>
        <w:t>__</w:t>
      </w:r>
      <w:r w:rsidRPr="00A97357">
        <w:rPr>
          <w:rStyle w:val="userinput1"/>
          <w:color w:val="000000"/>
        </w:rPr>
        <w:t xml:space="preserve"> </w:t>
      </w:r>
      <w:r w:rsidRPr="00A97357">
        <w:rPr>
          <w:color w:val="000000"/>
        </w:rPr>
        <w:t>года</w:t>
      </w:r>
      <w:r w:rsidRPr="00E5588F">
        <w:t xml:space="preserve"> (далее -"Договор"), о нижеследующем:</w:t>
      </w:r>
    </w:p>
    <w:p w:rsidR="00146563" w:rsidRPr="00E5588F" w:rsidRDefault="00146563" w:rsidP="00146563">
      <w:pPr>
        <w:pStyle w:val="af4"/>
        <w:spacing w:before="0" w:beforeAutospacing="0" w:after="240" w:afterAutospacing="0"/>
        <w:jc w:val="both"/>
      </w:pPr>
      <w:r w:rsidRPr="00E5588F">
        <w:rPr>
          <w:rStyle w:val="number"/>
        </w:rPr>
        <w:t>1.</w:t>
      </w:r>
      <w:r w:rsidRPr="00E5588F">
        <w:t xml:space="preserve"> Заказчик передает Подрядчику, а Подрядчик принимает следующие материалы:</w:t>
      </w:r>
    </w:p>
    <w:tbl>
      <w:tblPr>
        <w:tblW w:w="978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"/>
        <w:gridCol w:w="2230"/>
        <w:gridCol w:w="1266"/>
        <w:gridCol w:w="1326"/>
        <w:gridCol w:w="1673"/>
        <w:gridCol w:w="1552"/>
        <w:gridCol w:w="1266"/>
      </w:tblGrid>
      <w:tr w:rsidR="00146563" w:rsidRPr="00E5588F" w:rsidTr="00A97357">
        <w:trPr>
          <w:trHeight w:val="820"/>
          <w:tblCellSpacing w:w="0" w:type="dxa"/>
        </w:trPr>
        <w:tc>
          <w:tcPr>
            <w:tcW w:w="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6563" w:rsidRPr="00E5588F" w:rsidRDefault="00146563" w:rsidP="00A97357">
            <w:pPr>
              <w:spacing w:after="240"/>
              <w:jc w:val="center"/>
              <w:rPr>
                <w:b/>
                <w:szCs w:val="24"/>
              </w:rPr>
            </w:pPr>
            <w:r w:rsidRPr="00E5588F">
              <w:rPr>
                <w:b/>
                <w:szCs w:val="24"/>
              </w:rPr>
              <w:t>№</w:t>
            </w:r>
          </w:p>
        </w:tc>
        <w:tc>
          <w:tcPr>
            <w:tcW w:w="2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6563" w:rsidRPr="00E5588F" w:rsidRDefault="00146563" w:rsidP="00A97357">
            <w:pPr>
              <w:spacing w:after="240"/>
              <w:jc w:val="center"/>
              <w:rPr>
                <w:b/>
                <w:szCs w:val="24"/>
              </w:rPr>
            </w:pPr>
            <w:r w:rsidRPr="00E5588F">
              <w:rPr>
                <w:b/>
                <w:szCs w:val="24"/>
              </w:rPr>
              <w:t>Наименование материалов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6563" w:rsidRPr="00E5588F" w:rsidRDefault="00146563" w:rsidP="00A97357">
            <w:pPr>
              <w:spacing w:after="240"/>
              <w:jc w:val="center"/>
              <w:rPr>
                <w:b/>
                <w:szCs w:val="24"/>
              </w:rPr>
            </w:pPr>
            <w:r w:rsidRPr="00E5588F">
              <w:rPr>
                <w:b/>
                <w:szCs w:val="24"/>
              </w:rPr>
              <w:t>Единица измерения</w:t>
            </w: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6563" w:rsidRPr="00E5588F" w:rsidRDefault="00146563" w:rsidP="00A97357">
            <w:pPr>
              <w:spacing w:after="240"/>
              <w:jc w:val="center"/>
              <w:rPr>
                <w:b/>
                <w:szCs w:val="24"/>
              </w:rPr>
            </w:pPr>
            <w:r w:rsidRPr="00E5588F">
              <w:rPr>
                <w:b/>
                <w:szCs w:val="24"/>
              </w:rPr>
              <w:t>Количество</w:t>
            </w:r>
          </w:p>
        </w:tc>
        <w:tc>
          <w:tcPr>
            <w:tcW w:w="1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6563" w:rsidRPr="00E5588F" w:rsidRDefault="00146563" w:rsidP="00A97357">
            <w:pPr>
              <w:spacing w:after="240"/>
              <w:jc w:val="center"/>
              <w:rPr>
                <w:b/>
                <w:szCs w:val="24"/>
              </w:rPr>
            </w:pPr>
            <w:r w:rsidRPr="00E5588F">
              <w:rPr>
                <w:b/>
                <w:szCs w:val="24"/>
              </w:rPr>
              <w:t>Цена за единицу с учетом НДС,руб.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6563" w:rsidRPr="00E5588F" w:rsidRDefault="00146563" w:rsidP="00A97357">
            <w:pPr>
              <w:spacing w:after="240"/>
              <w:jc w:val="center"/>
              <w:rPr>
                <w:b/>
                <w:szCs w:val="24"/>
              </w:rPr>
            </w:pPr>
            <w:r w:rsidRPr="00E5588F">
              <w:rPr>
                <w:b/>
                <w:szCs w:val="24"/>
              </w:rPr>
              <w:t>Общая стоимость с учетом НДС, руб.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6563" w:rsidRPr="00E5588F" w:rsidRDefault="00146563" w:rsidP="00A97357">
            <w:pPr>
              <w:spacing w:after="240"/>
              <w:jc w:val="center"/>
              <w:rPr>
                <w:b/>
                <w:szCs w:val="24"/>
              </w:rPr>
            </w:pPr>
            <w:r w:rsidRPr="00E5588F">
              <w:rPr>
                <w:b/>
                <w:szCs w:val="24"/>
              </w:rPr>
              <w:t>Дата передачи</w:t>
            </w:r>
          </w:p>
        </w:tc>
      </w:tr>
      <w:tr w:rsidR="00146563" w:rsidRPr="00E5588F" w:rsidTr="00A97357">
        <w:trPr>
          <w:tblCellSpacing w:w="0" w:type="dxa"/>
        </w:trPr>
        <w:tc>
          <w:tcPr>
            <w:tcW w:w="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6563" w:rsidRPr="00E5588F" w:rsidRDefault="00146563" w:rsidP="00A97357">
            <w:pPr>
              <w:spacing w:after="240"/>
              <w:jc w:val="both"/>
            </w:pPr>
            <w:r w:rsidRPr="00E5588F">
              <w:t> </w:t>
            </w:r>
          </w:p>
        </w:tc>
        <w:tc>
          <w:tcPr>
            <w:tcW w:w="2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6563" w:rsidRPr="00E5588F" w:rsidRDefault="00146563" w:rsidP="00A97357">
            <w:pPr>
              <w:spacing w:after="240"/>
              <w:jc w:val="both"/>
            </w:pPr>
            <w:r w:rsidRPr="00E5588F">
              <w:t> 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6563" w:rsidRPr="00E5588F" w:rsidRDefault="00146563" w:rsidP="00A97357">
            <w:pPr>
              <w:spacing w:after="240"/>
              <w:jc w:val="both"/>
            </w:pPr>
            <w:r w:rsidRPr="00E5588F">
              <w:t> </w:t>
            </w: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6563" w:rsidRPr="00E5588F" w:rsidRDefault="00146563" w:rsidP="00A97357">
            <w:pPr>
              <w:spacing w:after="240"/>
              <w:jc w:val="both"/>
            </w:pPr>
            <w:r w:rsidRPr="00E5588F">
              <w:t> </w:t>
            </w:r>
          </w:p>
        </w:tc>
        <w:tc>
          <w:tcPr>
            <w:tcW w:w="1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6563" w:rsidRPr="00E5588F" w:rsidRDefault="00146563" w:rsidP="00A97357">
            <w:pPr>
              <w:spacing w:after="240"/>
              <w:jc w:val="both"/>
            </w:pPr>
            <w:r w:rsidRPr="00E5588F">
              <w:t> 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6563" w:rsidRPr="00E5588F" w:rsidRDefault="00146563" w:rsidP="00A97357">
            <w:pPr>
              <w:spacing w:after="240"/>
              <w:jc w:val="both"/>
            </w:pPr>
            <w:r w:rsidRPr="00E5588F">
              <w:t> 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6563" w:rsidRPr="00E5588F" w:rsidRDefault="00146563" w:rsidP="00A97357">
            <w:pPr>
              <w:spacing w:after="240"/>
              <w:jc w:val="both"/>
            </w:pPr>
            <w:r w:rsidRPr="00E5588F">
              <w:t> </w:t>
            </w:r>
          </w:p>
        </w:tc>
      </w:tr>
      <w:tr w:rsidR="00146563" w:rsidRPr="00E5588F" w:rsidTr="00A97357">
        <w:trPr>
          <w:tblCellSpacing w:w="0" w:type="dxa"/>
        </w:trPr>
        <w:tc>
          <w:tcPr>
            <w:tcW w:w="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6563" w:rsidRPr="00E5588F" w:rsidRDefault="00146563" w:rsidP="00A97357">
            <w:pPr>
              <w:spacing w:after="240"/>
              <w:jc w:val="both"/>
            </w:pPr>
            <w:r w:rsidRPr="00E5588F">
              <w:t> </w:t>
            </w:r>
          </w:p>
        </w:tc>
        <w:tc>
          <w:tcPr>
            <w:tcW w:w="2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6563" w:rsidRPr="00E5588F" w:rsidRDefault="00146563" w:rsidP="00A97357">
            <w:pPr>
              <w:spacing w:after="240"/>
              <w:jc w:val="both"/>
            </w:pPr>
            <w:r w:rsidRPr="00E5588F">
              <w:t> 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6563" w:rsidRPr="00E5588F" w:rsidRDefault="00146563" w:rsidP="00A97357">
            <w:pPr>
              <w:spacing w:after="240"/>
              <w:jc w:val="both"/>
            </w:pPr>
            <w:r w:rsidRPr="00E5588F">
              <w:t> </w:t>
            </w: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6563" w:rsidRPr="00E5588F" w:rsidRDefault="00146563" w:rsidP="00A97357">
            <w:pPr>
              <w:spacing w:after="240"/>
              <w:jc w:val="both"/>
            </w:pPr>
            <w:r w:rsidRPr="00E5588F">
              <w:t> </w:t>
            </w:r>
          </w:p>
        </w:tc>
        <w:tc>
          <w:tcPr>
            <w:tcW w:w="1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6563" w:rsidRPr="00E5588F" w:rsidRDefault="00146563" w:rsidP="00A97357">
            <w:pPr>
              <w:spacing w:after="240"/>
              <w:jc w:val="both"/>
            </w:pPr>
            <w:r w:rsidRPr="00E5588F">
              <w:t> 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6563" w:rsidRPr="00E5588F" w:rsidRDefault="00146563" w:rsidP="00A97357">
            <w:pPr>
              <w:spacing w:after="240"/>
              <w:jc w:val="both"/>
            </w:pPr>
            <w:r w:rsidRPr="00E5588F">
              <w:t> </w:t>
            </w:r>
          </w:p>
        </w:tc>
        <w:tc>
          <w:tcPr>
            <w:tcW w:w="1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6563" w:rsidRPr="00E5588F" w:rsidRDefault="00146563" w:rsidP="00A97357">
            <w:pPr>
              <w:spacing w:after="240"/>
              <w:jc w:val="both"/>
            </w:pPr>
            <w:r w:rsidRPr="00E5588F">
              <w:t> </w:t>
            </w:r>
          </w:p>
        </w:tc>
      </w:tr>
    </w:tbl>
    <w:p w:rsidR="00146563" w:rsidRPr="00146563" w:rsidRDefault="00146563" w:rsidP="00146563">
      <w:pPr>
        <w:pStyle w:val="af4"/>
        <w:spacing w:before="0" w:beforeAutospacing="0" w:after="0" w:afterAutospacing="0"/>
        <w:ind w:firstLine="425"/>
        <w:jc w:val="both"/>
      </w:pPr>
      <w:r w:rsidRPr="00E5588F">
        <w:rPr>
          <w:rStyle w:val="number"/>
        </w:rPr>
        <w:t>2.</w:t>
      </w:r>
      <w:r w:rsidRPr="00E5588F">
        <w:t xml:space="preserve"> Общая стоимость материалов </w:t>
      </w:r>
      <w:r w:rsidRPr="00A97357">
        <w:rPr>
          <w:color w:val="000000"/>
        </w:rPr>
        <w:t xml:space="preserve">составляет: </w:t>
      </w:r>
      <w:r w:rsidRPr="00A97357">
        <w:rPr>
          <w:rStyle w:val="userinput1"/>
          <w:color w:val="000000"/>
        </w:rPr>
        <w:t>_____________</w:t>
      </w:r>
      <w:r w:rsidRPr="00A97357">
        <w:rPr>
          <w:color w:val="000000"/>
        </w:rPr>
        <w:t xml:space="preserve"> (__________)</w:t>
      </w:r>
      <w:r w:rsidRPr="00E5588F">
        <w:t xml:space="preserve"> рублей ______копеек, в том числе НДС (20%) - ___________________(______) рублей _____копеек.</w:t>
      </w:r>
    </w:p>
    <w:p w:rsidR="00146563" w:rsidRPr="00E5588F" w:rsidRDefault="00146563" w:rsidP="00146563">
      <w:pPr>
        <w:pStyle w:val="af4"/>
        <w:spacing w:before="0" w:beforeAutospacing="0" w:after="0" w:afterAutospacing="0"/>
        <w:ind w:firstLine="425"/>
        <w:jc w:val="both"/>
      </w:pPr>
      <w:r w:rsidRPr="00E5588F">
        <w:rPr>
          <w:rStyle w:val="number"/>
        </w:rPr>
        <w:t>3.</w:t>
      </w:r>
      <w:r w:rsidRPr="00E5588F">
        <w:t xml:space="preserve"> Материалы переданы в целях использования их Подрядчиком для выполнения работ по Договору.</w:t>
      </w:r>
    </w:p>
    <w:p w:rsidR="00146563" w:rsidRPr="00E5588F" w:rsidRDefault="00146563" w:rsidP="00146563">
      <w:pPr>
        <w:pStyle w:val="af4"/>
        <w:spacing w:before="0" w:beforeAutospacing="0" w:after="0" w:afterAutospacing="0"/>
        <w:ind w:firstLine="425"/>
        <w:jc w:val="both"/>
      </w:pPr>
      <w:r w:rsidRPr="00E5588F">
        <w:rPr>
          <w:rStyle w:val="number"/>
        </w:rPr>
        <w:t>4.</w:t>
      </w:r>
      <w:r w:rsidRPr="00E5588F">
        <w:t xml:space="preserve"> Претензий у Подрядчика по количеству, состоянию и качеству принятых материалов не имеется.</w:t>
      </w:r>
    </w:p>
    <w:p w:rsidR="00146563" w:rsidRPr="00E5588F" w:rsidRDefault="00146563" w:rsidP="00146563">
      <w:pPr>
        <w:pStyle w:val="af4"/>
        <w:spacing w:before="0" w:beforeAutospacing="0" w:after="0" w:afterAutospacing="0"/>
        <w:ind w:firstLine="425"/>
        <w:jc w:val="both"/>
      </w:pPr>
      <w:r w:rsidRPr="00E5588F">
        <w:rPr>
          <w:rStyle w:val="number"/>
        </w:rPr>
        <w:t>5.</w:t>
      </w:r>
      <w:r w:rsidRPr="00E5588F">
        <w:t xml:space="preserve"> Подписав настоящий акт, Подрядчик подтверждает, что обязательства Заказчика по передаче перечисленных материалов по Договору исполнены надлежащим образом.</w:t>
      </w:r>
    </w:p>
    <w:p w:rsidR="00146563" w:rsidRPr="00E5588F" w:rsidRDefault="00146563" w:rsidP="00146563">
      <w:pPr>
        <w:pStyle w:val="af4"/>
        <w:spacing w:before="0" w:beforeAutospacing="0" w:after="0" w:afterAutospacing="0"/>
        <w:ind w:firstLine="425"/>
        <w:jc w:val="both"/>
      </w:pPr>
      <w:r w:rsidRPr="00E5588F">
        <w:rPr>
          <w:rStyle w:val="number"/>
        </w:rPr>
        <w:t>6.</w:t>
      </w:r>
      <w:r w:rsidRPr="00E5588F">
        <w:t xml:space="preserve"> Ответственность за сохранность материалов, указанных в п. 1 настоящего акта</w:t>
      </w:r>
      <w:r w:rsidR="0061518D">
        <w:t>,</w:t>
      </w:r>
      <w:r w:rsidRPr="00E5588F">
        <w:t xml:space="preserve"> несет Подрядчик с даты подписания Сторонами настоящего акта.</w:t>
      </w:r>
    </w:p>
    <w:p w:rsidR="00146563" w:rsidRPr="00E5588F" w:rsidRDefault="00146563" w:rsidP="00146563">
      <w:pPr>
        <w:pStyle w:val="af4"/>
        <w:spacing w:before="0" w:beforeAutospacing="0" w:after="0" w:afterAutospacing="0"/>
        <w:ind w:firstLine="425"/>
        <w:jc w:val="both"/>
      </w:pPr>
      <w:r w:rsidRPr="00E5588F">
        <w:rPr>
          <w:rStyle w:val="number"/>
        </w:rPr>
        <w:t>7.</w:t>
      </w:r>
      <w:r w:rsidRPr="00E5588F">
        <w:t xml:space="preserve"> Настоящий акт подписан в 2 (двух) экземплярах по одному для каждой из Сторон.</w:t>
      </w:r>
    </w:p>
    <w:p w:rsidR="00146563" w:rsidRPr="00E5588F" w:rsidRDefault="00146563" w:rsidP="00146563">
      <w:pPr>
        <w:pStyle w:val="af4"/>
        <w:spacing w:after="0" w:afterAutospacing="0"/>
        <w:jc w:val="both"/>
      </w:pPr>
      <w:r w:rsidRPr="00E5588F">
        <w:t xml:space="preserve"> </w:t>
      </w:r>
      <w:r w:rsidRPr="00E5588F">
        <w:rPr>
          <w:rStyle w:val="af5"/>
        </w:rPr>
        <w:t>Подписи сторон:</w:t>
      </w: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5812"/>
        <w:gridCol w:w="3969"/>
      </w:tblGrid>
      <w:tr w:rsidR="00146563" w:rsidRPr="00E5588F" w:rsidTr="00A97357">
        <w:tc>
          <w:tcPr>
            <w:tcW w:w="5812" w:type="dxa"/>
          </w:tcPr>
          <w:p w:rsidR="00146563" w:rsidRPr="00E5588F" w:rsidRDefault="00146563" w:rsidP="00A97357">
            <w:pPr>
              <w:ind w:left="-142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46563" w:rsidRPr="00E5588F" w:rsidRDefault="00146563" w:rsidP="00A97357">
            <w:pPr>
              <w:ind w:left="351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5588F">
              <w:rPr>
                <w:rFonts w:eastAsia="Calibri"/>
                <w:b/>
                <w:sz w:val="24"/>
                <w:szCs w:val="24"/>
                <w:lang w:eastAsia="en-US"/>
              </w:rPr>
              <w:t>ЗАКАЗЧИК</w:t>
            </w:r>
            <w:r w:rsidRPr="00E5588F">
              <w:rPr>
                <w:rFonts w:eastAsia="Calibri"/>
                <w:sz w:val="24"/>
                <w:szCs w:val="24"/>
                <w:lang w:eastAsia="en-US"/>
              </w:rPr>
              <w:t xml:space="preserve">: </w:t>
            </w:r>
          </w:p>
          <w:p w:rsidR="00146563" w:rsidRPr="00E5588F" w:rsidRDefault="00146563" w:rsidP="00A97357">
            <w:pPr>
              <w:ind w:left="-142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5588F">
              <w:rPr>
                <w:rFonts w:eastAsia="Calibri"/>
                <w:sz w:val="24"/>
                <w:szCs w:val="24"/>
                <w:lang w:eastAsia="en-US"/>
              </w:rPr>
              <w:t xml:space="preserve">     </w:t>
            </w:r>
          </w:p>
        </w:tc>
        <w:tc>
          <w:tcPr>
            <w:tcW w:w="3969" w:type="dxa"/>
          </w:tcPr>
          <w:p w:rsidR="00146563" w:rsidRPr="00E5588F" w:rsidRDefault="00146563" w:rsidP="00A97357">
            <w:pPr>
              <w:ind w:left="-142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5588F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  <w:p w:rsidR="00146563" w:rsidRPr="00E5588F" w:rsidRDefault="00146563" w:rsidP="00A97357">
            <w:pPr>
              <w:ind w:left="209" w:right="-57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5588F">
              <w:rPr>
                <w:rFonts w:eastAsia="Calibri"/>
                <w:b/>
                <w:sz w:val="24"/>
                <w:szCs w:val="24"/>
                <w:lang w:eastAsia="en-US"/>
              </w:rPr>
              <w:t>ПОДРЯДЧИК:</w:t>
            </w:r>
            <w:r w:rsidRPr="00E5588F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  <w:p w:rsidR="00146563" w:rsidRPr="00E5588F" w:rsidRDefault="00146563" w:rsidP="00A97357">
            <w:pPr>
              <w:ind w:left="-142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46563" w:rsidRPr="00E5588F" w:rsidTr="00A97357">
        <w:trPr>
          <w:trHeight w:val="930"/>
        </w:trPr>
        <w:tc>
          <w:tcPr>
            <w:tcW w:w="5812" w:type="dxa"/>
          </w:tcPr>
          <w:p w:rsidR="00146563" w:rsidRPr="00E5588F" w:rsidRDefault="00146563" w:rsidP="00A97357">
            <w:pPr>
              <w:ind w:left="-142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46563" w:rsidRPr="00E5588F" w:rsidRDefault="00146563" w:rsidP="00A97357">
            <w:pPr>
              <w:ind w:left="-142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5588F">
              <w:rPr>
                <w:rFonts w:eastAsia="Calibri"/>
                <w:sz w:val="24"/>
                <w:szCs w:val="24"/>
                <w:lang w:eastAsia="en-US"/>
              </w:rPr>
              <w:t xml:space="preserve">_________ / __________________ /      </w:t>
            </w:r>
          </w:p>
          <w:p w:rsidR="00146563" w:rsidRPr="00E5588F" w:rsidRDefault="00146563" w:rsidP="00A97357">
            <w:pPr>
              <w:ind w:left="459" w:right="-57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E5588F">
              <w:rPr>
                <w:rFonts w:eastAsia="Calibri"/>
                <w:sz w:val="18"/>
                <w:szCs w:val="18"/>
                <w:lang w:eastAsia="en-US"/>
              </w:rPr>
              <w:t xml:space="preserve">м.п.                    </w:t>
            </w:r>
          </w:p>
        </w:tc>
        <w:tc>
          <w:tcPr>
            <w:tcW w:w="3969" w:type="dxa"/>
          </w:tcPr>
          <w:p w:rsidR="00146563" w:rsidRPr="00E5588F" w:rsidRDefault="00146563" w:rsidP="00A97357">
            <w:pPr>
              <w:ind w:left="-142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46563" w:rsidRPr="00E5588F" w:rsidRDefault="00146563" w:rsidP="00A97357">
            <w:pPr>
              <w:ind w:left="-142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5588F">
              <w:rPr>
                <w:rFonts w:eastAsia="Calibri"/>
                <w:sz w:val="24"/>
                <w:szCs w:val="24"/>
                <w:lang w:eastAsia="en-US"/>
              </w:rPr>
              <w:t>_______________ /_______________/</w:t>
            </w:r>
          </w:p>
          <w:p w:rsidR="00146563" w:rsidRPr="00E5588F" w:rsidRDefault="00146563" w:rsidP="00A97357">
            <w:pPr>
              <w:ind w:left="176" w:right="-57"/>
              <w:jc w:val="both"/>
              <w:rPr>
                <w:rFonts w:eastAsia="Calibri"/>
                <w:sz w:val="24"/>
                <w:szCs w:val="24"/>
                <w:vertAlign w:val="superscript"/>
                <w:lang w:eastAsia="en-US"/>
              </w:rPr>
            </w:pPr>
            <w:r w:rsidRPr="00E5588F">
              <w:rPr>
                <w:rFonts w:eastAsia="Calibri"/>
                <w:sz w:val="24"/>
                <w:szCs w:val="24"/>
                <w:vertAlign w:val="superscript"/>
                <w:lang w:eastAsia="en-US"/>
              </w:rPr>
              <w:t>м.п.</w:t>
            </w:r>
          </w:p>
        </w:tc>
      </w:tr>
    </w:tbl>
    <w:p w:rsidR="00146563" w:rsidRPr="00E5588F" w:rsidRDefault="00146563" w:rsidP="0061518D">
      <w:pPr>
        <w:ind w:left="-142" w:right="-57"/>
        <w:jc w:val="center"/>
        <w:rPr>
          <w:rFonts w:eastAsia="Calibri"/>
          <w:i/>
          <w:sz w:val="24"/>
          <w:szCs w:val="24"/>
          <w:lang w:eastAsia="en-US"/>
        </w:rPr>
      </w:pPr>
      <w:r w:rsidRPr="0061518D">
        <w:rPr>
          <w:rFonts w:eastAsia="Calibri"/>
          <w:sz w:val="24"/>
          <w:szCs w:val="24"/>
          <w:lang w:eastAsia="en-US"/>
        </w:rPr>
        <w:t>Форму акта утверждаем:</w:t>
      </w: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2"/>
        <w:gridCol w:w="4926"/>
      </w:tblGrid>
      <w:tr w:rsidR="00146563" w:rsidRPr="00E5588F" w:rsidTr="00A97357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</w:tcPr>
          <w:p w:rsidR="00146563" w:rsidRPr="00E5588F" w:rsidRDefault="00146563" w:rsidP="00A97357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:rsidR="00146563" w:rsidRPr="00E5588F" w:rsidRDefault="00146563" w:rsidP="0061518D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E5588F">
              <w:rPr>
                <w:b/>
                <w:sz w:val="24"/>
                <w:szCs w:val="24"/>
              </w:rPr>
              <w:t xml:space="preserve">ЗАКАЗЧИК:     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146563" w:rsidRPr="00E5588F" w:rsidRDefault="00146563" w:rsidP="00A97357">
            <w:pPr>
              <w:tabs>
                <w:tab w:val="left" w:pos="540"/>
              </w:tabs>
              <w:ind w:left="741"/>
              <w:jc w:val="both"/>
              <w:rPr>
                <w:b/>
                <w:sz w:val="24"/>
                <w:szCs w:val="24"/>
              </w:rPr>
            </w:pPr>
            <w:r w:rsidRPr="00E5588F">
              <w:rPr>
                <w:b/>
                <w:sz w:val="24"/>
                <w:szCs w:val="24"/>
              </w:rPr>
              <w:t xml:space="preserve">  </w:t>
            </w:r>
          </w:p>
          <w:p w:rsidR="00146563" w:rsidRPr="00E5588F" w:rsidRDefault="00146563" w:rsidP="0061518D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E5588F">
              <w:rPr>
                <w:b/>
                <w:sz w:val="24"/>
                <w:szCs w:val="24"/>
              </w:rPr>
              <w:t>ПОДРЯДЧИК:</w:t>
            </w:r>
          </w:p>
        </w:tc>
      </w:tr>
      <w:tr w:rsidR="00146563" w:rsidRPr="00E5588F" w:rsidTr="00A97357">
        <w:trPr>
          <w:trHeight w:val="930"/>
        </w:trPr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</w:tcPr>
          <w:p w:rsidR="00146563" w:rsidRPr="00E5588F" w:rsidRDefault="00146563" w:rsidP="00A9735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______________________/</w:t>
            </w:r>
            <w:r w:rsidR="0061518D">
              <w:rPr>
                <w:sz w:val="24"/>
                <w:szCs w:val="24"/>
              </w:rPr>
              <w:t>______________</w:t>
            </w:r>
            <w:r w:rsidRPr="00E5588F">
              <w:rPr>
                <w:sz w:val="24"/>
                <w:szCs w:val="24"/>
              </w:rPr>
              <w:t>/</w:t>
            </w:r>
          </w:p>
          <w:p w:rsidR="00146563" w:rsidRPr="00E5588F" w:rsidRDefault="00146563" w:rsidP="00A97357">
            <w:pPr>
              <w:tabs>
                <w:tab w:val="left" w:pos="540"/>
              </w:tabs>
              <w:rPr>
                <w:sz w:val="16"/>
                <w:szCs w:val="16"/>
              </w:rPr>
            </w:pPr>
            <w:r w:rsidRPr="00E5588F">
              <w:rPr>
                <w:sz w:val="16"/>
                <w:szCs w:val="16"/>
              </w:rPr>
              <w:t xml:space="preserve">                              м.п.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146563" w:rsidRPr="00E5588F" w:rsidRDefault="00146563" w:rsidP="00A97357">
            <w:pPr>
              <w:tabs>
                <w:tab w:val="left" w:pos="540"/>
              </w:tabs>
              <w:ind w:left="741"/>
              <w:jc w:val="both"/>
              <w:rPr>
                <w:sz w:val="24"/>
                <w:szCs w:val="24"/>
              </w:rPr>
            </w:pPr>
            <w:r w:rsidRPr="00E5588F">
              <w:rPr>
                <w:sz w:val="24"/>
                <w:szCs w:val="24"/>
              </w:rPr>
              <w:t>__________________/____________ /</w:t>
            </w:r>
          </w:p>
          <w:p w:rsidR="00146563" w:rsidRPr="00E5588F" w:rsidRDefault="00146563" w:rsidP="00A97357">
            <w:pPr>
              <w:tabs>
                <w:tab w:val="left" w:pos="540"/>
              </w:tabs>
              <w:ind w:left="741"/>
              <w:jc w:val="both"/>
              <w:rPr>
                <w:sz w:val="16"/>
                <w:szCs w:val="16"/>
              </w:rPr>
            </w:pPr>
            <w:r w:rsidRPr="00E5588F">
              <w:rPr>
                <w:sz w:val="16"/>
                <w:szCs w:val="16"/>
              </w:rPr>
              <w:t xml:space="preserve">                       м.п.</w:t>
            </w:r>
          </w:p>
        </w:tc>
      </w:tr>
    </w:tbl>
    <w:p w:rsidR="0061518D" w:rsidRDefault="0061518D" w:rsidP="00146563">
      <w:pPr>
        <w:ind w:right="-57" w:firstLine="426"/>
        <w:jc w:val="right"/>
        <w:rPr>
          <w:rFonts w:eastAsia="Calibri"/>
          <w:i/>
          <w:sz w:val="24"/>
          <w:szCs w:val="24"/>
          <w:lang w:eastAsia="en-US"/>
        </w:rPr>
        <w:sectPr w:rsidR="0061518D" w:rsidSect="00CF11F7">
          <w:footnotePr>
            <w:pos w:val="beneathText"/>
          </w:footnotePr>
          <w:pgSz w:w="11905" w:h="16837"/>
          <w:pgMar w:top="992" w:right="567" w:bottom="992" w:left="1418" w:header="720" w:footer="720" w:gutter="0"/>
          <w:cols w:space="720"/>
          <w:docGrid w:linePitch="360"/>
        </w:sectPr>
      </w:pPr>
    </w:p>
    <w:p w:rsidR="00146563" w:rsidRPr="0061518D" w:rsidRDefault="004C3609" w:rsidP="00146563">
      <w:pPr>
        <w:ind w:right="-57" w:firstLine="426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Приложение №6</w:t>
      </w:r>
    </w:p>
    <w:p w:rsidR="00146563" w:rsidRPr="00E5588F" w:rsidRDefault="00146563" w:rsidP="00146563">
      <w:pPr>
        <w:ind w:right="-57" w:firstLine="426"/>
        <w:jc w:val="right"/>
        <w:rPr>
          <w:rFonts w:eastAsia="Calibri"/>
          <w:i/>
          <w:sz w:val="24"/>
          <w:szCs w:val="24"/>
          <w:u w:val="single"/>
          <w:lang w:eastAsia="en-US"/>
        </w:rPr>
      </w:pPr>
      <w:r w:rsidRPr="0061518D">
        <w:rPr>
          <w:rFonts w:eastAsia="Calibri"/>
          <w:sz w:val="24"/>
          <w:szCs w:val="24"/>
          <w:lang w:eastAsia="en-US"/>
        </w:rPr>
        <w:t>к Договору № ________  от __.__.20</w:t>
      </w:r>
      <w:r w:rsidR="0061518D">
        <w:rPr>
          <w:rFonts w:eastAsia="Calibri"/>
          <w:sz w:val="24"/>
          <w:szCs w:val="24"/>
          <w:lang w:eastAsia="en-US"/>
        </w:rPr>
        <w:t xml:space="preserve">__ </w:t>
      </w:r>
      <w:r w:rsidRPr="0061518D">
        <w:rPr>
          <w:rFonts w:eastAsia="Calibri"/>
          <w:sz w:val="24"/>
          <w:szCs w:val="24"/>
          <w:lang w:eastAsia="en-US"/>
        </w:rPr>
        <w:t>г.</w:t>
      </w:r>
    </w:p>
    <w:p w:rsidR="00146563" w:rsidRPr="00E5588F" w:rsidRDefault="00146563" w:rsidP="00146563">
      <w:pPr>
        <w:ind w:left="-142" w:right="-57"/>
        <w:jc w:val="right"/>
        <w:rPr>
          <w:rFonts w:eastAsia="Calibri"/>
          <w:sz w:val="24"/>
          <w:szCs w:val="24"/>
          <w:u w:val="single"/>
          <w:lang w:eastAsia="en-US"/>
        </w:rPr>
      </w:pPr>
    </w:p>
    <w:p w:rsidR="00146563" w:rsidRPr="00E5588F" w:rsidRDefault="00146563" w:rsidP="00146563">
      <w:pPr>
        <w:ind w:left="-142" w:right="-57"/>
        <w:jc w:val="right"/>
        <w:rPr>
          <w:rFonts w:eastAsia="Calibri"/>
          <w:sz w:val="24"/>
          <w:szCs w:val="24"/>
          <w:u w:val="single"/>
          <w:lang w:eastAsia="en-US"/>
        </w:rPr>
      </w:pPr>
    </w:p>
    <w:p w:rsidR="00146563" w:rsidRDefault="00146563" w:rsidP="0061518D">
      <w:pPr>
        <w:ind w:left="-142" w:right="-57"/>
        <w:jc w:val="center"/>
        <w:rPr>
          <w:rFonts w:eastAsia="Calibri"/>
          <w:sz w:val="24"/>
          <w:szCs w:val="24"/>
          <w:u w:val="single"/>
          <w:lang w:eastAsia="en-US"/>
        </w:rPr>
      </w:pPr>
      <w:r w:rsidRPr="00E5588F">
        <w:rPr>
          <w:rFonts w:eastAsia="Calibri"/>
          <w:sz w:val="24"/>
          <w:szCs w:val="24"/>
          <w:u w:val="single"/>
          <w:lang w:eastAsia="en-US"/>
        </w:rPr>
        <w:t>ФОРМА</w:t>
      </w:r>
      <w:r w:rsidR="0061518D">
        <w:rPr>
          <w:rFonts w:eastAsia="Calibri"/>
          <w:sz w:val="24"/>
          <w:szCs w:val="24"/>
          <w:u w:val="single"/>
          <w:lang w:eastAsia="en-US"/>
        </w:rPr>
        <w:t xml:space="preserve"> ОТЧЕТА ОБ ИСПОЛЬЗОВАНИИ МАТЕРИАЛОВ ЗАКАЗЧИКА</w:t>
      </w:r>
    </w:p>
    <w:p w:rsidR="00556D3E" w:rsidRPr="00E5588F" w:rsidRDefault="00556D3E" w:rsidP="0061518D">
      <w:pPr>
        <w:ind w:left="-142" w:right="-57"/>
        <w:jc w:val="center"/>
        <w:rPr>
          <w:rFonts w:eastAsia="Calibri"/>
          <w:sz w:val="24"/>
          <w:szCs w:val="24"/>
          <w:u w:val="single"/>
          <w:lang w:eastAsia="en-US"/>
        </w:rPr>
      </w:pPr>
    </w:p>
    <w:p w:rsidR="00146563" w:rsidRPr="00E5588F" w:rsidRDefault="00146563" w:rsidP="00146563">
      <w:pPr>
        <w:shd w:val="clear" w:color="auto" w:fill="FFFFFF"/>
        <w:spacing w:after="158"/>
        <w:jc w:val="center"/>
        <w:rPr>
          <w:b/>
          <w:sz w:val="24"/>
          <w:szCs w:val="24"/>
        </w:rPr>
      </w:pPr>
      <w:r w:rsidRPr="00E5588F">
        <w:rPr>
          <w:b/>
          <w:sz w:val="24"/>
          <w:szCs w:val="24"/>
        </w:rPr>
        <w:t>ОТЧЕТ №_</w:t>
      </w:r>
      <w:r w:rsidR="0061518D">
        <w:rPr>
          <w:b/>
          <w:sz w:val="24"/>
          <w:szCs w:val="24"/>
        </w:rPr>
        <w:t>__</w:t>
      </w:r>
      <w:r w:rsidR="0061518D">
        <w:rPr>
          <w:b/>
          <w:sz w:val="24"/>
          <w:szCs w:val="24"/>
        </w:rPr>
        <w:br/>
        <w:t>об использовании материалов З</w:t>
      </w:r>
      <w:r w:rsidRPr="00E5588F">
        <w:rPr>
          <w:b/>
          <w:sz w:val="24"/>
          <w:szCs w:val="24"/>
        </w:rPr>
        <w:t>аказчика</w:t>
      </w:r>
    </w:p>
    <w:p w:rsidR="00146563" w:rsidRPr="00E5588F" w:rsidRDefault="00146563" w:rsidP="00146563">
      <w:pPr>
        <w:shd w:val="clear" w:color="auto" w:fill="FFFFFF"/>
        <w:jc w:val="both"/>
        <w:rPr>
          <w:sz w:val="24"/>
          <w:szCs w:val="24"/>
        </w:rPr>
      </w:pPr>
      <w:r w:rsidRPr="00E5588F">
        <w:rPr>
          <w:color w:val="333333"/>
          <w:sz w:val="24"/>
          <w:szCs w:val="24"/>
        </w:rPr>
        <w:t xml:space="preserve">                                                                                                                     «__» ________ 2019 г.</w:t>
      </w:r>
      <w:r w:rsidRPr="00E5588F">
        <w:rPr>
          <w:color w:val="333333"/>
          <w:sz w:val="24"/>
          <w:szCs w:val="24"/>
        </w:rPr>
        <w:br/>
      </w:r>
      <w:r w:rsidRPr="00E5588F">
        <w:rPr>
          <w:b/>
        </w:rPr>
        <w:t xml:space="preserve">      </w:t>
      </w:r>
      <w:r w:rsidR="0061518D">
        <w:rPr>
          <w:b/>
          <w:sz w:val="24"/>
          <w:szCs w:val="24"/>
        </w:rPr>
        <w:t>ПАО</w:t>
      </w:r>
      <w:r w:rsidRPr="00E5588F">
        <w:rPr>
          <w:b/>
          <w:sz w:val="24"/>
          <w:szCs w:val="24"/>
        </w:rPr>
        <w:t xml:space="preserve"> «</w:t>
      </w:r>
      <w:r w:rsidR="0061518D">
        <w:rPr>
          <w:b/>
          <w:sz w:val="24"/>
          <w:szCs w:val="24"/>
        </w:rPr>
        <w:t>Саратовэнерго</w:t>
      </w:r>
      <w:r w:rsidRPr="00E5588F">
        <w:rPr>
          <w:b/>
          <w:sz w:val="24"/>
          <w:szCs w:val="24"/>
        </w:rPr>
        <w:t>»</w:t>
      </w:r>
      <w:r w:rsidRPr="00E5588F">
        <w:rPr>
          <w:sz w:val="24"/>
          <w:szCs w:val="24"/>
        </w:rPr>
        <w:t xml:space="preserve">, именуемое в дальнейшем </w:t>
      </w:r>
      <w:r w:rsidRPr="00E5588F">
        <w:rPr>
          <w:b/>
          <w:sz w:val="24"/>
          <w:szCs w:val="24"/>
        </w:rPr>
        <w:t>«Заказчик»</w:t>
      </w:r>
      <w:r w:rsidRPr="00E5588F">
        <w:rPr>
          <w:sz w:val="24"/>
          <w:szCs w:val="24"/>
        </w:rPr>
        <w:t xml:space="preserve">, в лице </w:t>
      </w:r>
      <w:r w:rsidR="0061518D">
        <w:rPr>
          <w:sz w:val="24"/>
          <w:szCs w:val="24"/>
        </w:rPr>
        <w:t>________________________________</w:t>
      </w:r>
      <w:r w:rsidRPr="00E5588F">
        <w:rPr>
          <w:sz w:val="24"/>
          <w:szCs w:val="24"/>
        </w:rPr>
        <w:t xml:space="preserve">, действующего на основании </w:t>
      </w:r>
      <w:r w:rsidR="0061518D">
        <w:rPr>
          <w:sz w:val="24"/>
          <w:szCs w:val="24"/>
        </w:rPr>
        <w:t>__________</w:t>
      </w:r>
      <w:r w:rsidRPr="00E5588F">
        <w:rPr>
          <w:sz w:val="24"/>
          <w:szCs w:val="24"/>
        </w:rPr>
        <w:t>, далее именуемое «Заказчик», составило настоящий отчет об использовании материалов заказчика (далее — Отчет), переданных ___________________________ (далее — Подрядчик) для выполнения работ по договору №___________ от «__» ________ ____ г. (далее — Договор), о том, что:</w:t>
      </w:r>
    </w:p>
    <w:p w:rsidR="00146563" w:rsidRPr="00E5588F" w:rsidRDefault="00146563" w:rsidP="00146563">
      <w:pPr>
        <w:pStyle w:val="af2"/>
        <w:numPr>
          <w:ilvl w:val="0"/>
          <w:numId w:val="23"/>
        </w:numPr>
        <w:shd w:val="clear" w:color="auto" w:fill="FFFFFF"/>
        <w:spacing w:after="0" w:line="240" w:lineRule="auto"/>
        <w:ind w:hanging="218"/>
        <w:jc w:val="both"/>
        <w:rPr>
          <w:rFonts w:ascii="Times New Roman" w:hAnsi="Times New Roman"/>
          <w:sz w:val="24"/>
          <w:szCs w:val="24"/>
        </w:rPr>
      </w:pPr>
      <w:r w:rsidRPr="00E5588F">
        <w:rPr>
          <w:rFonts w:ascii="Times New Roman" w:hAnsi="Times New Roman"/>
          <w:sz w:val="24"/>
          <w:szCs w:val="24"/>
        </w:rPr>
        <w:t xml:space="preserve"> Заказчик передал, а Подрядчик принял материалы для выполнения работ. </w:t>
      </w:r>
    </w:p>
    <w:p w:rsidR="00146563" w:rsidRPr="00E5588F" w:rsidRDefault="00146563" w:rsidP="00146563">
      <w:pPr>
        <w:pStyle w:val="af2"/>
        <w:numPr>
          <w:ilvl w:val="0"/>
          <w:numId w:val="23"/>
        </w:numPr>
        <w:shd w:val="clear" w:color="auto" w:fill="FFFFFF"/>
        <w:spacing w:after="0" w:line="240" w:lineRule="auto"/>
        <w:ind w:hanging="218"/>
        <w:jc w:val="both"/>
        <w:rPr>
          <w:rFonts w:ascii="Times New Roman" w:hAnsi="Times New Roman"/>
          <w:sz w:val="24"/>
          <w:szCs w:val="24"/>
        </w:rPr>
      </w:pPr>
      <w:r w:rsidRPr="00E5588F">
        <w:rPr>
          <w:rFonts w:ascii="Times New Roman" w:hAnsi="Times New Roman"/>
          <w:sz w:val="24"/>
          <w:szCs w:val="24"/>
        </w:rPr>
        <w:t xml:space="preserve"> В период с «__» ________ 20</w:t>
      </w:r>
      <w:r w:rsidR="0061518D">
        <w:rPr>
          <w:rFonts w:ascii="Times New Roman" w:hAnsi="Times New Roman"/>
          <w:sz w:val="24"/>
          <w:szCs w:val="24"/>
        </w:rPr>
        <w:t>__</w:t>
      </w:r>
      <w:r w:rsidRPr="00E5588F">
        <w:rPr>
          <w:rFonts w:ascii="Times New Roman" w:hAnsi="Times New Roman"/>
          <w:sz w:val="24"/>
          <w:szCs w:val="24"/>
        </w:rPr>
        <w:t xml:space="preserve"> г. по «__»________ 20</w:t>
      </w:r>
      <w:r w:rsidR="0061518D">
        <w:rPr>
          <w:rFonts w:ascii="Times New Roman" w:hAnsi="Times New Roman"/>
          <w:sz w:val="24"/>
          <w:szCs w:val="24"/>
        </w:rPr>
        <w:t>__</w:t>
      </w:r>
      <w:r w:rsidRPr="00E5588F">
        <w:rPr>
          <w:rFonts w:ascii="Times New Roman" w:hAnsi="Times New Roman"/>
          <w:sz w:val="24"/>
          <w:szCs w:val="24"/>
        </w:rPr>
        <w:t xml:space="preserve"> г. переданные Заказчиком материалы использованы Подрядчиком при выполнении работ, а именно:</w:t>
      </w:r>
    </w:p>
    <w:tbl>
      <w:tblPr>
        <w:tblW w:w="9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"/>
        <w:gridCol w:w="1514"/>
        <w:gridCol w:w="1812"/>
        <w:gridCol w:w="1217"/>
        <w:gridCol w:w="1340"/>
        <w:gridCol w:w="1061"/>
        <w:gridCol w:w="766"/>
        <w:gridCol w:w="1061"/>
        <w:gridCol w:w="766"/>
      </w:tblGrid>
      <w:tr w:rsidR="00146563" w:rsidRPr="00E5588F" w:rsidTr="00A97357">
        <w:tc>
          <w:tcPr>
            <w:tcW w:w="3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spacing w:after="158"/>
              <w:jc w:val="center"/>
              <w:rPr>
                <w:szCs w:val="24"/>
              </w:rPr>
            </w:pPr>
            <w:r w:rsidRPr="00E5588F">
              <w:rPr>
                <w:szCs w:val="24"/>
              </w:rPr>
              <w:t>№ п/п</w:t>
            </w:r>
          </w:p>
        </w:tc>
        <w:tc>
          <w:tcPr>
            <w:tcW w:w="151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spacing w:after="158"/>
              <w:jc w:val="center"/>
              <w:rPr>
                <w:szCs w:val="24"/>
              </w:rPr>
            </w:pPr>
            <w:r w:rsidRPr="00E5588F">
              <w:rPr>
                <w:szCs w:val="24"/>
              </w:rPr>
              <w:t>Наименование вида работ</w:t>
            </w:r>
          </w:p>
        </w:tc>
        <w:tc>
          <w:tcPr>
            <w:tcW w:w="18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spacing w:after="158"/>
              <w:jc w:val="center"/>
              <w:rPr>
                <w:szCs w:val="24"/>
              </w:rPr>
            </w:pPr>
            <w:r w:rsidRPr="00E5588F">
              <w:rPr>
                <w:szCs w:val="24"/>
              </w:rPr>
              <w:t>Наименование израсходованных материалов</w:t>
            </w:r>
          </w:p>
        </w:tc>
        <w:tc>
          <w:tcPr>
            <w:tcW w:w="12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spacing w:after="158"/>
              <w:jc w:val="center"/>
              <w:rPr>
                <w:szCs w:val="24"/>
              </w:rPr>
            </w:pPr>
            <w:r w:rsidRPr="00E5588F">
              <w:rPr>
                <w:szCs w:val="24"/>
              </w:rPr>
              <w:t>Единица измерения материалов</w:t>
            </w:r>
          </w:p>
        </w:tc>
        <w:tc>
          <w:tcPr>
            <w:tcW w:w="13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spacing w:after="158"/>
              <w:jc w:val="center"/>
              <w:rPr>
                <w:szCs w:val="24"/>
              </w:rPr>
            </w:pPr>
            <w:r w:rsidRPr="00E5588F">
              <w:rPr>
                <w:szCs w:val="24"/>
              </w:rPr>
              <w:t>Цена за единицу измерения, руб.</w:t>
            </w:r>
          </w:p>
        </w:tc>
        <w:tc>
          <w:tcPr>
            <w:tcW w:w="18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spacing w:after="158"/>
              <w:jc w:val="center"/>
              <w:rPr>
                <w:szCs w:val="24"/>
              </w:rPr>
            </w:pPr>
            <w:r w:rsidRPr="00E5588F">
              <w:rPr>
                <w:szCs w:val="24"/>
              </w:rPr>
              <w:t>Передано материалов заказчиком</w:t>
            </w:r>
          </w:p>
        </w:tc>
        <w:tc>
          <w:tcPr>
            <w:tcW w:w="18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spacing w:after="158"/>
              <w:jc w:val="center"/>
              <w:rPr>
                <w:szCs w:val="24"/>
              </w:rPr>
            </w:pPr>
            <w:r w:rsidRPr="00E5588F">
              <w:rPr>
                <w:szCs w:val="24"/>
              </w:rPr>
              <w:t>Фактически использовано материалов подрядчиком</w:t>
            </w:r>
          </w:p>
        </w:tc>
      </w:tr>
      <w:tr w:rsidR="00146563" w:rsidRPr="00E5588F" w:rsidTr="00A97357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jc w:val="center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jc w:val="center"/>
              <w:rPr>
                <w:szCs w:val="24"/>
              </w:rPr>
            </w:pPr>
          </w:p>
        </w:tc>
        <w:tc>
          <w:tcPr>
            <w:tcW w:w="1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spacing w:after="158"/>
              <w:jc w:val="center"/>
              <w:rPr>
                <w:szCs w:val="24"/>
              </w:rPr>
            </w:pPr>
            <w:r w:rsidRPr="00E5588F">
              <w:rPr>
                <w:szCs w:val="24"/>
              </w:rPr>
              <w:t>Кол-во (объем)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spacing w:after="158"/>
              <w:jc w:val="center"/>
              <w:rPr>
                <w:szCs w:val="24"/>
              </w:rPr>
            </w:pPr>
            <w:r w:rsidRPr="00E5588F">
              <w:rPr>
                <w:szCs w:val="24"/>
              </w:rPr>
              <w:t>Сумма, руб.</w:t>
            </w:r>
          </w:p>
        </w:tc>
        <w:tc>
          <w:tcPr>
            <w:tcW w:w="1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spacing w:after="158"/>
              <w:jc w:val="center"/>
              <w:rPr>
                <w:szCs w:val="24"/>
              </w:rPr>
            </w:pPr>
            <w:r w:rsidRPr="00E5588F">
              <w:rPr>
                <w:szCs w:val="24"/>
              </w:rPr>
              <w:t>Кол-во (объем)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spacing w:after="158"/>
              <w:jc w:val="center"/>
              <w:rPr>
                <w:szCs w:val="24"/>
              </w:rPr>
            </w:pPr>
            <w:r w:rsidRPr="00E5588F">
              <w:rPr>
                <w:szCs w:val="24"/>
              </w:rPr>
              <w:t>Сумма, руб.</w:t>
            </w:r>
          </w:p>
        </w:tc>
      </w:tr>
      <w:tr w:rsidR="00146563" w:rsidRPr="00E5588F" w:rsidTr="00A97357"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spacing w:after="158"/>
              <w:jc w:val="both"/>
              <w:rPr>
                <w:sz w:val="24"/>
                <w:szCs w:val="24"/>
              </w:rPr>
            </w:pPr>
            <w:r w:rsidRPr="00E5588F">
              <w:rPr>
                <w:sz w:val="24"/>
                <w:szCs w:val="24"/>
              </w:rPr>
              <w:t> 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spacing w:after="158"/>
              <w:jc w:val="both"/>
              <w:rPr>
                <w:sz w:val="24"/>
                <w:szCs w:val="24"/>
              </w:rPr>
            </w:pPr>
            <w:r w:rsidRPr="00E5588F">
              <w:rPr>
                <w:sz w:val="24"/>
                <w:szCs w:val="24"/>
              </w:rPr>
              <w:t> </w:t>
            </w:r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spacing w:after="158"/>
              <w:jc w:val="both"/>
              <w:rPr>
                <w:sz w:val="24"/>
                <w:szCs w:val="24"/>
              </w:rPr>
            </w:pPr>
            <w:r w:rsidRPr="00E5588F">
              <w:rPr>
                <w:sz w:val="24"/>
                <w:szCs w:val="24"/>
              </w:rPr>
              <w:t> 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spacing w:after="158"/>
              <w:jc w:val="both"/>
              <w:rPr>
                <w:sz w:val="24"/>
                <w:szCs w:val="24"/>
              </w:rPr>
            </w:pPr>
            <w:r w:rsidRPr="00E5588F">
              <w:rPr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spacing w:after="158"/>
              <w:jc w:val="both"/>
              <w:rPr>
                <w:sz w:val="24"/>
                <w:szCs w:val="24"/>
              </w:rPr>
            </w:pPr>
            <w:r w:rsidRPr="00E5588F">
              <w:rPr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spacing w:after="158"/>
              <w:jc w:val="both"/>
              <w:rPr>
                <w:sz w:val="24"/>
                <w:szCs w:val="24"/>
              </w:rPr>
            </w:pPr>
            <w:r w:rsidRPr="00E5588F">
              <w:rPr>
                <w:sz w:val="24"/>
                <w:szCs w:val="24"/>
              </w:rPr>
              <w:t> 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spacing w:after="158"/>
              <w:jc w:val="both"/>
              <w:rPr>
                <w:sz w:val="24"/>
                <w:szCs w:val="24"/>
              </w:rPr>
            </w:pPr>
            <w:r w:rsidRPr="00E5588F">
              <w:rPr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spacing w:after="158"/>
              <w:jc w:val="both"/>
              <w:rPr>
                <w:sz w:val="24"/>
                <w:szCs w:val="24"/>
              </w:rPr>
            </w:pPr>
            <w:r w:rsidRPr="00E5588F">
              <w:rPr>
                <w:sz w:val="24"/>
                <w:szCs w:val="24"/>
              </w:rPr>
              <w:t> 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46563" w:rsidRPr="00E5588F" w:rsidRDefault="00146563" w:rsidP="00A97357">
            <w:pPr>
              <w:spacing w:after="158"/>
              <w:jc w:val="both"/>
              <w:rPr>
                <w:sz w:val="24"/>
                <w:szCs w:val="24"/>
              </w:rPr>
            </w:pPr>
            <w:r w:rsidRPr="00E5588F">
              <w:rPr>
                <w:sz w:val="24"/>
                <w:szCs w:val="24"/>
              </w:rPr>
              <w:t> </w:t>
            </w:r>
          </w:p>
        </w:tc>
      </w:tr>
    </w:tbl>
    <w:p w:rsidR="00146563" w:rsidRPr="00E5588F" w:rsidRDefault="00146563" w:rsidP="00146563">
      <w:pPr>
        <w:pStyle w:val="af4"/>
        <w:spacing w:before="0" w:beforeAutospacing="0" w:after="0" w:afterAutospacing="0"/>
        <w:jc w:val="both"/>
      </w:pPr>
      <w:r w:rsidRPr="00E5588F">
        <w:t xml:space="preserve">      Общая стоимость материалов составляет: _____________ (__________) рублей ______копеек,  в том числе НДС (20%) - ___________________(______) рублей _____копеек.руб.</w:t>
      </w:r>
      <w:r w:rsidRPr="00E5588F">
        <w:br/>
        <w:t xml:space="preserve">    3. Настоящим подтверждаем, что неизрасходованных материалов, возвратных отходов нет, факта перерасхода материалов при выполнении работ не установлено.</w:t>
      </w:r>
      <w:r w:rsidRPr="00E5588F">
        <w:br/>
        <w:t xml:space="preserve">    4. Настоящий Отчет составлен в 2 (двух) экземплярах, по одному для Подрядчика и Заказчика.</w:t>
      </w: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5812"/>
        <w:gridCol w:w="3969"/>
      </w:tblGrid>
      <w:tr w:rsidR="00146563" w:rsidRPr="00E5588F" w:rsidTr="00A97357">
        <w:tc>
          <w:tcPr>
            <w:tcW w:w="5812" w:type="dxa"/>
          </w:tcPr>
          <w:p w:rsidR="00146563" w:rsidRPr="00E5588F" w:rsidRDefault="00146563" w:rsidP="00A97357">
            <w:pPr>
              <w:ind w:left="-142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46563" w:rsidRPr="00E5588F" w:rsidRDefault="00146563" w:rsidP="00A97357">
            <w:pPr>
              <w:ind w:left="351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5588F">
              <w:rPr>
                <w:rFonts w:eastAsia="Calibri"/>
                <w:b/>
                <w:sz w:val="24"/>
                <w:szCs w:val="24"/>
                <w:lang w:eastAsia="en-US"/>
              </w:rPr>
              <w:t>ЗАКАЗЧИК</w:t>
            </w:r>
            <w:r w:rsidRPr="00E5588F">
              <w:rPr>
                <w:rFonts w:eastAsia="Calibri"/>
                <w:sz w:val="24"/>
                <w:szCs w:val="24"/>
                <w:lang w:eastAsia="en-US"/>
              </w:rPr>
              <w:t xml:space="preserve">: </w:t>
            </w:r>
          </w:p>
          <w:p w:rsidR="00146563" w:rsidRPr="00E5588F" w:rsidRDefault="00146563" w:rsidP="00A97357">
            <w:pPr>
              <w:ind w:left="-142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5588F">
              <w:rPr>
                <w:rFonts w:eastAsia="Calibri"/>
                <w:sz w:val="24"/>
                <w:szCs w:val="24"/>
                <w:lang w:eastAsia="en-US"/>
              </w:rPr>
              <w:t xml:space="preserve">     </w:t>
            </w:r>
          </w:p>
        </w:tc>
        <w:tc>
          <w:tcPr>
            <w:tcW w:w="3969" w:type="dxa"/>
          </w:tcPr>
          <w:p w:rsidR="00146563" w:rsidRPr="00E5588F" w:rsidRDefault="00146563" w:rsidP="00A97357">
            <w:pPr>
              <w:ind w:left="-142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5588F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  <w:p w:rsidR="00146563" w:rsidRPr="00E5588F" w:rsidRDefault="00146563" w:rsidP="00A97357">
            <w:pPr>
              <w:ind w:left="209" w:right="-57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5588F">
              <w:rPr>
                <w:rFonts w:eastAsia="Calibri"/>
                <w:b/>
                <w:sz w:val="24"/>
                <w:szCs w:val="24"/>
                <w:lang w:eastAsia="en-US"/>
              </w:rPr>
              <w:t>ПОДРЯДЧИК:</w:t>
            </w:r>
            <w:r w:rsidRPr="00E5588F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  <w:p w:rsidR="00146563" w:rsidRPr="00E5588F" w:rsidRDefault="00146563" w:rsidP="00A97357">
            <w:pPr>
              <w:ind w:left="-142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46563" w:rsidRPr="00E5588F" w:rsidTr="00A97357">
        <w:trPr>
          <w:trHeight w:val="930"/>
        </w:trPr>
        <w:tc>
          <w:tcPr>
            <w:tcW w:w="5812" w:type="dxa"/>
          </w:tcPr>
          <w:p w:rsidR="00146563" w:rsidRPr="00E5588F" w:rsidRDefault="00146563" w:rsidP="00A97357">
            <w:pPr>
              <w:ind w:left="-142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46563" w:rsidRPr="00E5588F" w:rsidRDefault="00146563" w:rsidP="00A97357">
            <w:pPr>
              <w:ind w:left="-142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5588F">
              <w:rPr>
                <w:rFonts w:eastAsia="Calibri"/>
                <w:sz w:val="24"/>
                <w:szCs w:val="24"/>
                <w:lang w:eastAsia="en-US"/>
              </w:rPr>
              <w:t xml:space="preserve">_________ / __________________ /      </w:t>
            </w:r>
          </w:p>
          <w:p w:rsidR="00146563" w:rsidRPr="00E5588F" w:rsidRDefault="00146563" w:rsidP="00A97357">
            <w:pPr>
              <w:ind w:left="459" w:right="-57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E5588F">
              <w:rPr>
                <w:rFonts w:eastAsia="Calibri"/>
                <w:sz w:val="18"/>
                <w:szCs w:val="18"/>
                <w:lang w:eastAsia="en-US"/>
              </w:rPr>
              <w:t xml:space="preserve">м.п.                    </w:t>
            </w:r>
          </w:p>
        </w:tc>
        <w:tc>
          <w:tcPr>
            <w:tcW w:w="3969" w:type="dxa"/>
          </w:tcPr>
          <w:p w:rsidR="00146563" w:rsidRPr="00E5588F" w:rsidRDefault="00146563" w:rsidP="00A97357">
            <w:pPr>
              <w:ind w:left="-142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46563" w:rsidRPr="00E5588F" w:rsidRDefault="00146563" w:rsidP="00A97357">
            <w:pPr>
              <w:ind w:left="-142" w:right="-5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5588F">
              <w:rPr>
                <w:rFonts w:eastAsia="Calibri"/>
                <w:sz w:val="24"/>
                <w:szCs w:val="24"/>
                <w:lang w:eastAsia="en-US"/>
              </w:rPr>
              <w:t>_______________ /_______________/</w:t>
            </w:r>
          </w:p>
          <w:p w:rsidR="00146563" w:rsidRPr="00E5588F" w:rsidRDefault="00146563" w:rsidP="00A97357">
            <w:pPr>
              <w:ind w:left="176" w:right="-57"/>
              <w:jc w:val="both"/>
              <w:rPr>
                <w:rFonts w:eastAsia="Calibri"/>
                <w:sz w:val="24"/>
                <w:szCs w:val="24"/>
                <w:vertAlign w:val="superscript"/>
                <w:lang w:eastAsia="en-US"/>
              </w:rPr>
            </w:pPr>
            <w:r w:rsidRPr="00E5588F">
              <w:rPr>
                <w:rFonts w:eastAsia="Calibri"/>
                <w:sz w:val="24"/>
                <w:szCs w:val="24"/>
                <w:vertAlign w:val="superscript"/>
                <w:lang w:eastAsia="en-US"/>
              </w:rPr>
              <w:t>м.п.</w:t>
            </w:r>
          </w:p>
        </w:tc>
      </w:tr>
    </w:tbl>
    <w:p w:rsidR="00146563" w:rsidRPr="00E5588F" w:rsidRDefault="00146563" w:rsidP="00146563">
      <w:pPr>
        <w:ind w:left="-142" w:right="-57"/>
        <w:rPr>
          <w:rFonts w:eastAsia="Calibri"/>
          <w:sz w:val="24"/>
          <w:szCs w:val="24"/>
          <w:lang w:eastAsia="en-US"/>
        </w:rPr>
      </w:pPr>
    </w:p>
    <w:p w:rsidR="00146563" w:rsidRPr="0061518D" w:rsidRDefault="00146563" w:rsidP="0061518D">
      <w:pPr>
        <w:ind w:left="-142" w:right="-57"/>
        <w:jc w:val="center"/>
        <w:rPr>
          <w:rFonts w:eastAsia="Calibri"/>
          <w:sz w:val="24"/>
          <w:szCs w:val="24"/>
          <w:lang w:eastAsia="en-US"/>
        </w:rPr>
      </w:pPr>
      <w:r w:rsidRPr="0061518D">
        <w:rPr>
          <w:rFonts w:eastAsia="Calibri"/>
          <w:sz w:val="24"/>
          <w:szCs w:val="24"/>
          <w:lang w:eastAsia="en-US"/>
        </w:rPr>
        <w:t>Форму акта утверждаем:</w:t>
      </w: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2"/>
        <w:gridCol w:w="4926"/>
      </w:tblGrid>
      <w:tr w:rsidR="00146563" w:rsidRPr="00E5588F" w:rsidTr="00A97357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</w:tcPr>
          <w:p w:rsidR="00146563" w:rsidRPr="00E5588F" w:rsidRDefault="00146563" w:rsidP="00A97357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:rsidR="00146563" w:rsidRPr="00E5588F" w:rsidRDefault="00146563" w:rsidP="00A97357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:rsidR="00146563" w:rsidRPr="00E5588F" w:rsidRDefault="00146563" w:rsidP="00A97357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E5588F">
              <w:rPr>
                <w:b/>
                <w:sz w:val="24"/>
                <w:szCs w:val="24"/>
              </w:rPr>
              <w:t xml:space="preserve">ЗАКАЗЧИК:       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146563" w:rsidRPr="00E5588F" w:rsidRDefault="00146563" w:rsidP="00A97357">
            <w:pPr>
              <w:tabs>
                <w:tab w:val="left" w:pos="540"/>
              </w:tabs>
              <w:ind w:left="741"/>
              <w:jc w:val="both"/>
              <w:rPr>
                <w:b/>
                <w:sz w:val="24"/>
                <w:szCs w:val="24"/>
              </w:rPr>
            </w:pPr>
            <w:r w:rsidRPr="00E5588F">
              <w:rPr>
                <w:b/>
                <w:sz w:val="24"/>
                <w:szCs w:val="24"/>
              </w:rPr>
              <w:t xml:space="preserve">  </w:t>
            </w:r>
          </w:p>
          <w:p w:rsidR="00146563" w:rsidRPr="00E5588F" w:rsidRDefault="00146563" w:rsidP="00A97357">
            <w:pPr>
              <w:tabs>
                <w:tab w:val="left" w:pos="540"/>
              </w:tabs>
              <w:ind w:left="741"/>
              <w:jc w:val="both"/>
              <w:rPr>
                <w:b/>
                <w:sz w:val="24"/>
                <w:szCs w:val="24"/>
              </w:rPr>
            </w:pPr>
          </w:p>
          <w:p w:rsidR="00146563" w:rsidRPr="00E5588F" w:rsidRDefault="00146563" w:rsidP="00A97357">
            <w:pPr>
              <w:tabs>
                <w:tab w:val="left" w:pos="540"/>
              </w:tabs>
              <w:ind w:left="741"/>
              <w:jc w:val="both"/>
              <w:rPr>
                <w:b/>
                <w:sz w:val="24"/>
                <w:szCs w:val="24"/>
              </w:rPr>
            </w:pPr>
            <w:r w:rsidRPr="00E5588F">
              <w:rPr>
                <w:b/>
                <w:sz w:val="24"/>
                <w:szCs w:val="24"/>
              </w:rPr>
              <w:t>ПОДРЯДЧИК:</w:t>
            </w:r>
          </w:p>
        </w:tc>
      </w:tr>
      <w:tr w:rsidR="00146563" w:rsidRPr="00861005" w:rsidTr="00A97357">
        <w:trPr>
          <w:trHeight w:val="930"/>
        </w:trPr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</w:tcPr>
          <w:p w:rsidR="00146563" w:rsidRPr="00E5588F" w:rsidRDefault="00146563" w:rsidP="00A9735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146563" w:rsidRPr="00E5588F" w:rsidRDefault="00146563" w:rsidP="00A97357">
            <w:pPr>
              <w:tabs>
                <w:tab w:val="left" w:pos="540"/>
                <w:tab w:val="left" w:pos="3720"/>
                <w:tab w:val="left" w:pos="3861"/>
              </w:tabs>
              <w:ind w:right="461"/>
              <w:jc w:val="both"/>
              <w:rPr>
                <w:sz w:val="24"/>
                <w:szCs w:val="24"/>
              </w:rPr>
            </w:pPr>
          </w:p>
          <w:p w:rsidR="00146563" w:rsidRPr="00E5588F" w:rsidRDefault="00146563" w:rsidP="00A97357">
            <w:pPr>
              <w:tabs>
                <w:tab w:val="left" w:pos="540"/>
                <w:tab w:val="left" w:pos="3720"/>
                <w:tab w:val="left" w:pos="3861"/>
              </w:tabs>
              <w:ind w:right="461"/>
              <w:jc w:val="both"/>
              <w:rPr>
                <w:sz w:val="24"/>
                <w:szCs w:val="24"/>
              </w:rPr>
            </w:pPr>
          </w:p>
          <w:p w:rsidR="00146563" w:rsidRPr="00E5588F" w:rsidRDefault="00146563" w:rsidP="00A9735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______________________/</w:t>
            </w:r>
            <w:r w:rsidR="0061518D">
              <w:rPr>
                <w:sz w:val="24"/>
                <w:szCs w:val="24"/>
              </w:rPr>
              <w:t>___________</w:t>
            </w:r>
            <w:r w:rsidRPr="00E5588F">
              <w:rPr>
                <w:sz w:val="24"/>
                <w:szCs w:val="24"/>
              </w:rPr>
              <w:t>/</w:t>
            </w:r>
          </w:p>
          <w:p w:rsidR="00146563" w:rsidRPr="00E5588F" w:rsidRDefault="00146563" w:rsidP="00A97357">
            <w:pPr>
              <w:tabs>
                <w:tab w:val="left" w:pos="540"/>
              </w:tabs>
              <w:rPr>
                <w:sz w:val="16"/>
                <w:szCs w:val="16"/>
              </w:rPr>
            </w:pPr>
            <w:r w:rsidRPr="00E5588F">
              <w:rPr>
                <w:sz w:val="16"/>
                <w:szCs w:val="16"/>
              </w:rPr>
              <w:t xml:space="preserve">                              м.п.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146563" w:rsidRPr="00E5588F" w:rsidRDefault="00146563" w:rsidP="00A97357">
            <w:pPr>
              <w:tabs>
                <w:tab w:val="left" w:pos="540"/>
              </w:tabs>
              <w:ind w:left="741"/>
              <w:jc w:val="both"/>
              <w:rPr>
                <w:sz w:val="24"/>
                <w:szCs w:val="24"/>
              </w:rPr>
            </w:pPr>
          </w:p>
          <w:p w:rsidR="00146563" w:rsidRPr="00E5588F" w:rsidRDefault="00146563" w:rsidP="00A97357">
            <w:pPr>
              <w:tabs>
                <w:tab w:val="left" w:pos="540"/>
              </w:tabs>
              <w:ind w:left="741"/>
              <w:jc w:val="both"/>
              <w:rPr>
                <w:sz w:val="24"/>
                <w:szCs w:val="24"/>
              </w:rPr>
            </w:pPr>
          </w:p>
          <w:p w:rsidR="00146563" w:rsidRPr="00E5588F" w:rsidRDefault="00146563" w:rsidP="00A97357">
            <w:pPr>
              <w:tabs>
                <w:tab w:val="left" w:pos="540"/>
              </w:tabs>
              <w:ind w:left="741"/>
              <w:jc w:val="both"/>
              <w:rPr>
                <w:sz w:val="24"/>
                <w:szCs w:val="24"/>
              </w:rPr>
            </w:pPr>
          </w:p>
          <w:p w:rsidR="00146563" w:rsidRPr="00861005" w:rsidRDefault="00146563" w:rsidP="00A97357">
            <w:pPr>
              <w:tabs>
                <w:tab w:val="left" w:pos="540"/>
              </w:tabs>
              <w:ind w:left="741"/>
              <w:jc w:val="both"/>
              <w:rPr>
                <w:sz w:val="16"/>
                <w:szCs w:val="16"/>
              </w:rPr>
            </w:pPr>
            <w:r w:rsidRPr="00E5588F">
              <w:rPr>
                <w:sz w:val="24"/>
                <w:szCs w:val="24"/>
              </w:rPr>
              <w:t>__________________/____________ /</w:t>
            </w:r>
            <w:r w:rsidRPr="00E5588F">
              <w:rPr>
                <w:sz w:val="16"/>
                <w:szCs w:val="16"/>
              </w:rPr>
              <w:t xml:space="preserve">                       м.п.</w:t>
            </w:r>
          </w:p>
        </w:tc>
      </w:tr>
    </w:tbl>
    <w:p w:rsidR="00146563" w:rsidRDefault="00146563" w:rsidP="00146563">
      <w:pPr>
        <w:rPr>
          <w:sz w:val="26"/>
          <w:szCs w:val="26"/>
        </w:rPr>
      </w:pPr>
    </w:p>
    <w:p w:rsidR="00146563" w:rsidRDefault="00146563" w:rsidP="00146563">
      <w:pPr>
        <w:rPr>
          <w:sz w:val="26"/>
          <w:szCs w:val="26"/>
        </w:rPr>
      </w:pPr>
    </w:p>
    <w:p w:rsidR="002F19DB" w:rsidRPr="00146563" w:rsidRDefault="002F19DB" w:rsidP="00146563">
      <w:pPr>
        <w:rPr>
          <w:sz w:val="26"/>
          <w:szCs w:val="26"/>
        </w:rPr>
        <w:sectPr w:rsidR="002F19DB" w:rsidRPr="00146563" w:rsidSect="00CF11F7">
          <w:footnotePr>
            <w:pos w:val="beneathText"/>
          </w:footnotePr>
          <w:pgSz w:w="11905" w:h="16837"/>
          <w:pgMar w:top="992" w:right="567" w:bottom="992" w:left="1418" w:header="720" w:footer="720" w:gutter="0"/>
          <w:cols w:space="720"/>
          <w:docGrid w:linePitch="360"/>
        </w:sectPr>
      </w:pPr>
    </w:p>
    <w:p w:rsidR="00ED5C5C" w:rsidRPr="00600197" w:rsidRDefault="00ED5C5C" w:rsidP="00ED5C5C">
      <w:pPr>
        <w:jc w:val="right"/>
      </w:pPr>
      <w:r w:rsidRPr="00600197">
        <w:t>Приложение №</w:t>
      </w:r>
      <w:r w:rsidR="004C3609">
        <w:t>7</w:t>
      </w:r>
      <w:r w:rsidRPr="00600197">
        <w:t xml:space="preserve"> </w:t>
      </w:r>
    </w:p>
    <w:p w:rsidR="00ED5C5C" w:rsidRPr="00600197" w:rsidRDefault="00ED5C5C" w:rsidP="00ED5C5C">
      <w:pPr>
        <w:jc w:val="right"/>
      </w:pPr>
      <w:r w:rsidRPr="00600197">
        <w:t xml:space="preserve"> к договору №________</w:t>
      </w:r>
    </w:p>
    <w:p w:rsidR="00ED5C5C" w:rsidRPr="00600197" w:rsidRDefault="00ED5C5C" w:rsidP="00ED5C5C">
      <w:pPr>
        <w:jc w:val="right"/>
      </w:pPr>
      <w:r w:rsidRPr="00600197">
        <w:t>от «___» _____________ 20</w:t>
      </w:r>
      <w:r>
        <w:t>20</w:t>
      </w:r>
      <w:r w:rsidRPr="00600197">
        <w:t>г.</w:t>
      </w:r>
    </w:p>
    <w:p w:rsidR="00ED5C5C" w:rsidRPr="00600197" w:rsidRDefault="00ED5C5C" w:rsidP="00ED5C5C">
      <w:pPr>
        <w:widowControl w:val="0"/>
        <w:jc w:val="right"/>
        <w:rPr>
          <w:bCs/>
          <w:i/>
        </w:rPr>
      </w:pPr>
    </w:p>
    <w:p w:rsidR="00ED5C5C" w:rsidRPr="00600197" w:rsidRDefault="00ED5C5C" w:rsidP="00ED5C5C">
      <w:pPr>
        <w:tabs>
          <w:tab w:val="left" w:pos="8853"/>
        </w:tabs>
        <w:jc w:val="center"/>
        <w:rPr>
          <w:b/>
          <w:lang w:eastAsia="en-US"/>
        </w:rPr>
      </w:pPr>
      <w:r w:rsidRPr="00600197">
        <w:rPr>
          <w:b/>
          <w:lang w:eastAsia="en-US"/>
        </w:rPr>
        <w:t>Форма по раскрытию информации в отношении всей цепочки собственников,</w:t>
      </w:r>
    </w:p>
    <w:p w:rsidR="00ED5C5C" w:rsidRPr="00600197" w:rsidRDefault="00ED5C5C" w:rsidP="00ED5C5C">
      <w:pPr>
        <w:tabs>
          <w:tab w:val="center" w:pos="4677"/>
          <w:tab w:val="right" w:pos="9355"/>
        </w:tabs>
        <w:jc w:val="center"/>
        <w:rPr>
          <w:b/>
          <w:lang w:eastAsia="en-US"/>
        </w:rPr>
      </w:pPr>
      <w:r w:rsidRPr="00600197">
        <w:rPr>
          <w:b/>
          <w:lang w:eastAsia="en-US"/>
        </w:rPr>
        <w:t>включая бенефициаров (в том числе, конечных)</w:t>
      </w:r>
    </w:p>
    <w:p w:rsidR="00ED5C5C" w:rsidRPr="00600197" w:rsidRDefault="00ED5C5C" w:rsidP="00ED5C5C">
      <w:pPr>
        <w:tabs>
          <w:tab w:val="center" w:pos="4677"/>
          <w:tab w:val="right" w:pos="9355"/>
        </w:tabs>
        <w:jc w:val="center"/>
        <w:rPr>
          <w:i/>
          <w:lang w:eastAsia="en-US"/>
        </w:rPr>
      </w:pPr>
      <w:r w:rsidRPr="00600197">
        <w:rPr>
          <w:i/>
          <w:lang w:eastAsia="en-US"/>
        </w:rPr>
        <w:t>Организационно-правовая форма (полностью) «__________________________»</w:t>
      </w:r>
    </w:p>
    <w:p w:rsidR="00ED5C5C" w:rsidRPr="00600197" w:rsidRDefault="00ED5C5C" w:rsidP="00ED5C5C">
      <w:pPr>
        <w:tabs>
          <w:tab w:val="center" w:pos="4677"/>
          <w:tab w:val="right" w:pos="9355"/>
        </w:tabs>
        <w:jc w:val="right"/>
        <w:rPr>
          <w:i/>
          <w:sz w:val="22"/>
          <w:szCs w:val="22"/>
          <w:lang w:eastAsia="en-US"/>
        </w:rPr>
      </w:pPr>
      <w:r w:rsidRPr="00984094">
        <w:t xml:space="preserve">Дата заполнения </w:t>
      </w:r>
      <w:r w:rsidRPr="00984094">
        <w:rPr>
          <w:i/>
        </w:rPr>
        <w:t>число / месяц / год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242"/>
        <w:gridCol w:w="567"/>
        <w:gridCol w:w="806"/>
        <w:gridCol w:w="753"/>
        <w:gridCol w:w="957"/>
        <w:gridCol w:w="740"/>
        <w:gridCol w:w="1420"/>
        <w:gridCol w:w="1562"/>
        <w:gridCol w:w="1734"/>
      </w:tblGrid>
      <w:tr w:rsidR="00ED5C5C" w:rsidRPr="00600197" w:rsidTr="00BE56A7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ED5C5C" w:rsidRDefault="00ED5C5C" w:rsidP="00BE56A7">
            <w:pPr>
              <w:jc w:val="center"/>
              <w:rPr>
                <w:sz w:val="18"/>
                <w:szCs w:val="22"/>
                <w:lang w:val="en-US" w:eastAsia="en-US"/>
              </w:rPr>
            </w:pPr>
            <w:r w:rsidRPr="00ED5C5C">
              <w:rPr>
                <w:sz w:val="18"/>
                <w:szCs w:val="22"/>
                <w:lang w:val="en-US" w:eastAsia="en-US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ED5C5C" w:rsidRDefault="00ED5C5C" w:rsidP="00BE56A7">
            <w:pPr>
              <w:jc w:val="center"/>
              <w:rPr>
                <w:sz w:val="18"/>
                <w:szCs w:val="22"/>
                <w:lang w:eastAsia="en-US"/>
              </w:rPr>
            </w:pPr>
            <w:r w:rsidRPr="00ED5C5C">
              <w:rPr>
                <w:sz w:val="18"/>
                <w:szCs w:val="22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ED5C5C" w:rsidRPr="00ED5C5C" w:rsidRDefault="00ED5C5C" w:rsidP="00BE56A7">
            <w:pPr>
              <w:rPr>
                <w:sz w:val="18"/>
                <w:szCs w:val="22"/>
                <w:lang w:eastAsia="en-US"/>
              </w:rPr>
            </w:pPr>
            <w:r w:rsidRPr="00ED5C5C">
              <w:rPr>
                <w:sz w:val="18"/>
                <w:szCs w:val="22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ED5C5C" w:rsidRPr="00600197" w:rsidTr="00BE56A7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ED5C5C" w:rsidRDefault="00ED5C5C" w:rsidP="00BE56A7">
            <w:pPr>
              <w:rPr>
                <w:sz w:val="18"/>
                <w:szCs w:val="22"/>
                <w:lang w:eastAsia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ED5C5C" w:rsidRDefault="00ED5C5C" w:rsidP="00BE56A7">
            <w:pPr>
              <w:jc w:val="center"/>
              <w:rPr>
                <w:sz w:val="18"/>
                <w:szCs w:val="22"/>
                <w:lang w:val="en-US" w:eastAsia="en-US"/>
              </w:rPr>
            </w:pPr>
            <w:r w:rsidRPr="00ED5C5C">
              <w:rPr>
                <w:sz w:val="18"/>
                <w:szCs w:val="22"/>
                <w:lang w:val="en-US" w:eastAsia="en-US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ED5C5C" w:rsidRDefault="00ED5C5C" w:rsidP="00BE56A7">
            <w:pPr>
              <w:jc w:val="center"/>
              <w:rPr>
                <w:sz w:val="18"/>
                <w:szCs w:val="22"/>
                <w:lang w:val="en-US" w:eastAsia="en-US"/>
              </w:rPr>
            </w:pPr>
            <w:r w:rsidRPr="00ED5C5C">
              <w:rPr>
                <w:sz w:val="18"/>
                <w:szCs w:val="22"/>
                <w:lang w:val="en-US" w:eastAsia="en-US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ED5C5C" w:rsidRDefault="00ED5C5C" w:rsidP="00BE56A7">
            <w:pPr>
              <w:jc w:val="center"/>
              <w:rPr>
                <w:sz w:val="18"/>
                <w:szCs w:val="22"/>
                <w:lang w:val="en-US" w:eastAsia="en-US"/>
              </w:rPr>
            </w:pPr>
            <w:r w:rsidRPr="00ED5C5C">
              <w:rPr>
                <w:sz w:val="18"/>
                <w:szCs w:val="22"/>
                <w:lang w:val="en-US" w:eastAsia="en-US"/>
              </w:rPr>
              <w:t>Наименование краткое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ED5C5C" w:rsidRDefault="00ED5C5C" w:rsidP="00BE56A7">
            <w:pPr>
              <w:jc w:val="center"/>
              <w:rPr>
                <w:sz w:val="18"/>
                <w:szCs w:val="22"/>
                <w:lang w:val="en-US" w:eastAsia="en-US"/>
              </w:rPr>
            </w:pPr>
            <w:r w:rsidRPr="00ED5C5C">
              <w:rPr>
                <w:sz w:val="18"/>
                <w:szCs w:val="22"/>
                <w:lang w:val="en-US" w:eastAsia="en-US"/>
              </w:rPr>
              <w:t>Код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ED5C5C" w:rsidRDefault="00ED5C5C" w:rsidP="00BE56A7">
            <w:pPr>
              <w:jc w:val="center"/>
              <w:rPr>
                <w:sz w:val="18"/>
                <w:szCs w:val="22"/>
                <w:lang w:val="en-US" w:eastAsia="en-US"/>
              </w:rPr>
            </w:pPr>
            <w:r w:rsidRPr="00ED5C5C">
              <w:rPr>
                <w:sz w:val="18"/>
                <w:szCs w:val="22"/>
                <w:lang w:val="en-US" w:eastAsia="en-US"/>
              </w:rPr>
              <w:t>Фамилия, Имя, Отчество руководителя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ED5C5C" w:rsidRDefault="00ED5C5C" w:rsidP="00BE56A7">
            <w:pPr>
              <w:jc w:val="center"/>
              <w:rPr>
                <w:sz w:val="18"/>
                <w:szCs w:val="22"/>
                <w:lang w:eastAsia="en-US"/>
              </w:rPr>
            </w:pPr>
            <w:r w:rsidRPr="00ED5C5C">
              <w:rPr>
                <w:sz w:val="18"/>
                <w:szCs w:val="22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ED5C5C" w:rsidRDefault="00ED5C5C" w:rsidP="00BE56A7">
            <w:pPr>
              <w:jc w:val="center"/>
              <w:rPr>
                <w:sz w:val="18"/>
                <w:szCs w:val="22"/>
                <w:lang w:val="en-US" w:eastAsia="en-US"/>
              </w:rPr>
            </w:pPr>
            <w:r w:rsidRPr="00ED5C5C">
              <w:rPr>
                <w:sz w:val="18"/>
                <w:szCs w:val="22"/>
                <w:lang w:val="en-US" w:eastAsia="en-US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ED5C5C" w:rsidRDefault="00ED5C5C" w:rsidP="00BE56A7">
            <w:pPr>
              <w:jc w:val="center"/>
              <w:rPr>
                <w:sz w:val="18"/>
                <w:szCs w:val="22"/>
                <w:lang w:val="en-US" w:eastAsia="en-US"/>
              </w:rPr>
            </w:pPr>
            <w:r w:rsidRPr="00ED5C5C">
              <w:rPr>
                <w:sz w:val="18"/>
                <w:szCs w:val="22"/>
                <w:lang w:val="en-US" w:eastAsia="en-US"/>
              </w:rPr>
              <w:t xml:space="preserve">ИНН </w:t>
            </w:r>
          </w:p>
          <w:p w:rsidR="00ED5C5C" w:rsidRPr="00ED5C5C" w:rsidRDefault="00ED5C5C" w:rsidP="00BE56A7">
            <w:pPr>
              <w:jc w:val="center"/>
              <w:rPr>
                <w:sz w:val="18"/>
                <w:szCs w:val="22"/>
                <w:lang w:val="en-US" w:eastAsia="en-US"/>
              </w:rPr>
            </w:pPr>
            <w:r w:rsidRPr="00ED5C5C">
              <w:rPr>
                <w:sz w:val="18"/>
                <w:szCs w:val="22"/>
                <w:lang w:val="en-US"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ED5C5C" w:rsidRDefault="00ED5C5C" w:rsidP="00BE56A7">
            <w:pPr>
              <w:rPr>
                <w:sz w:val="18"/>
                <w:szCs w:val="22"/>
                <w:lang w:val="en-US" w:eastAsia="en-US"/>
              </w:rPr>
            </w:pPr>
            <w:r w:rsidRPr="00ED5C5C">
              <w:rPr>
                <w:sz w:val="18"/>
                <w:szCs w:val="22"/>
                <w:lang w:val="en-US" w:eastAsia="en-US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ED5C5C" w:rsidRDefault="00ED5C5C" w:rsidP="00BE56A7">
            <w:pPr>
              <w:jc w:val="center"/>
              <w:rPr>
                <w:sz w:val="18"/>
                <w:szCs w:val="22"/>
                <w:lang w:val="en-US" w:eastAsia="en-US"/>
              </w:rPr>
            </w:pPr>
            <w:r w:rsidRPr="00ED5C5C">
              <w:rPr>
                <w:sz w:val="18"/>
                <w:szCs w:val="22"/>
                <w:lang w:val="en-US"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ED5C5C" w:rsidRDefault="00ED5C5C" w:rsidP="00BE56A7">
            <w:pPr>
              <w:jc w:val="center"/>
              <w:rPr>
                <w:sz w:val="18"/>
                <w:szCs w:val="22"/>
                <w:lang w:val="en-US" w:eastAsia="en-US"/>
              </w:rPr>
            </w:pPr>
            <w:r w:rsidRPr="00ED5C5C">
              <w:rPr>
                <w:sz w:val="18"/>
                <w:szCs w:val="22"/>
                <w:lang w:val="en-US"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ED5C5C" w:rsidRDefault="00ED5C5C" w:rsidP="00BE56A7">
            <w:pPr>
              <w:jc w:val="center"/>
              <w:rPr>
                <w:sz w:val="18"/>
                <w:szCs w:val="22"/>
                <w:lang w:eastAsia="en-US"/>
              </w:rPr>
            </w:pPr>
            <w:r w:rsidRPr="00ED5C5C">
              <w:rPr>
                <w:sz w:val="18"/>
                <w:szCs w:val="22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ED5C5C" w:rsidRDefault="00ED5C5C" w:rsidP="00BE56A7">
            <w:pPr>
              <w:jc w:val="center"/>
              <w:rPr>
                <w:sz w:val="18"/>
                <w:szCs w:val="22"/>
                <w:lang w:val="en-US" w:eastAsia="en-US"/>
              </w:rPr>
            </w:pPr>
            <w:r w:rsidRPr="00ED5C5C">
              <w:rPr>
                <w:sz w:val="18"/>
                <w:szCs w:val="22"/>
                <w:lang w:val="en-US" w:eastAsia="en-US"/>
              </w:rPr>
              <w:t>Руководитель /участник 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ED5C5C" w:rsidRDefault="00ED5C5C" w:rsidP="00BE56A7">
            <w:pPr>
              <w:jc w:val="center"/>
              <w:rPr>
                <w:sz w:val="18"/>
                <w:szCs w:val="22"/>
                <w:lang w:eastAsia="en-US"/>
              </w:rPr>
            </w:pPr>
            <w:r w:rsidRPr="00ED5C5C">
              <w:rPr>
                <w:sz w:val="18"/>
                <w:szCs w:val="22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ED5C5C" w:rsidRPr="00600197" w:rsidTr="00BE56A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600197" w:rsidRDefault="00ED5C5C" w:rsidP="00BE56A7">
            <w:pPr>
              <w:jc w:val="center"/>
              <w:rPr>
                <w:i/>
                <w:sz w:val="22"/>
                <w:szCs w:val="22"/>
                <w:lang w:val="en-US" w:eastAsia="en-US"/>
              </w:rPr>
            </w:pPr>
            <w:r w:rsidRPr="00600197">
              <w:rPr>
                <w:i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600197" w:rsidRDefault="00ED5C5C" w:rsidP="00BE56A7">
            <w:pPr>
              <w:jc w:val="center"/>
              <w:rPr>
                <w:i/>
                <w:sz w:val="22"/>
                <w:szCs w:val="22"/>
                <w:lang w:val="en-US" w:eastAsia="en-US"/>
              </w:rPr>
            </w:pPr>
            <w:r w:rsidRPr="00600197">
              <w:rPr>
                <w:i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600197" w:rsidRDefault="00ED5C5C" w:rsidP="00BE56A7">
            <w:pPr>
              <w:jc w:val="center"/>
              <w:rPr>
                <w:i/>
                <w:sz w:val="22"/>
                <w:szCs w:val="22"/>
                <w:lang w:val="en-US" w:eastAsia="en-US"/>
              </w:rPr>
            </w:pPr>
            <w:r w:rsidRPr="00600197">
              <w:rPr>
                <w:i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600197" w:rsidRDefault="00ED5C5C" w:rsidP="00BE56A7">
            <w:pPr>
              <w:jc w:val="center"/>
              <w:rPr>
                <w:i/>
                <w:sz w:val="22"/>
                <w:szCs w:val="22"/>
                <w:lang w:val="en-US" w:eastAsia="en-US"/>
              </w:rPr>
            </w:pPr>
            <w:r w:rsidRPr="00600197">
              <w:rPr>
                <w:i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600197" w:rsidRDefault="00ED5C5C" w:rsidP="00BE56A7">
            <w:pPr>
              <w:jc w:val="center"/>
              <w:rPr>
                <w:i/>
                <w:sz w:val="22"/>
                <w:szCs w:val="22"/>
                <w:lang w:val="en-US" w:eastAsia="en-US"/>
              </w:rPr>
            </w:pPr>
            <w:r w:rsidRPr="00600197">
              <w:rPr>
                <w:i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600197" w:rsidRDefault="00ED5C5C" w:rsidP="00BE56A7">
            <w:pPr>
              <w:jc w:val="center"/>
              <w:rPr>
                <w:i/>
                <w:sz w:val="22"/>
                <w:szCs w:val="22"/>
                <w:lang w:val="en-US" w:eastAsia="en-US"/>
              </w:rPr>
            </w:pPr>
            <w:r w:rsidRPr="00600197">
              <w:rPr>
                <w:i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600197" w:rsidRDefault="00ED5C5C" w:rsidP="00BE56A7">
            <w:pPr>
              <w:jc w:val="center"/>
              <w:rPr>
                <w:i/>
                <w:sz w:val="22"/>
                <w:szCs w:val="22"/>
                <w:lang w:val="en-US" w:eastAsia="en-US"/>
              </w:rPr>
            </w:pPr>
            <w:r w:rsidRPr="00600197">
              <w:rPr>
                <w:i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600197" w:rsidRDefault="00ED5C5C" w:rsidP="00BE56A7">
            <w:pPr>
              <w:jc w:val="center"/>
              <w:rPr>
                <w:i/>
                <w:sz w:val="22"/>
                <w:szCs w:val="22"/>
                <w:lang w:val="en-US" w:eastAsia="en-US"/>
              </w:rPr>
            </w:pPr>
            <w:r w:rsidRPr="00600197">
              <w:rPr>
                <w:i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600197" w:rsidRDefault="00ED5C5C" w:rsidP="00BE56A7">
            <w:pPr>
              <w:jc w:val="center"/>
              <w:rPr>
                <w:i/>
                <w:sz w:val="22"/>
                <w:szCs w:val="22"/>
                <w:lang w:val="en-US" w:eastAsia="en-US"/>
              </w:rPr>
            </w:pPr>
            <w:r w:rsidRPr="00600197">
              <w:rPr>
                <w:i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600197" w:rsidRDefault="00ED5C5C" w:rsidP="00BE56A7">
            <w:pPr>
              <w:jc w:val="center"/>
              <w:rPr>
                <w:i/>
                <w:sz w:val="22"/>
                <w:szCs w:val="22"/>
                <w:lang w:val="en-US" w:eastAsia="en-US"/>
              </w:rPr>
            </w:pPr>
            <w:r w:rsidRPr="00600197">
              <w:rPr>
                <w:i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600197" w:rsidRDefault="00ED5C5C" w:rsidP="00BE56A7">
            <w:pPr>
              <w:jc w:val="center"/>
              <w:rPr>
                <w:i/>
                <w:sz w:val="22"/>
                <w:szCs w:val="22"/>
                <w:lang w:val="en-US" w:eastAsia="en-US"/>
              </w:rPr>
            </w:pPr>
            <w:r w:rsidRPr="00600197">
              <w:rPr>
                <w:i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600197" w:rsidRDefault="00ED5C5C" w:rsidP="00BE56A7">
            <w:pPr>
              <w:jc w:val="center"/>
              <w:rPr>
                <w:i/>
                <w:sz w:val="22"/>
                <w:szCs w:val="22"/>
                <w:lang w:val="en-US" w:eastAsia="en-US"/>
              </w:rPr>
            </w:pPr>
            <w:r w:rsidRPr="00600197">
              <w:rPr>
                <w:i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600197" w:rsidRDefault="00ED5C5C" w:rsidP="00BE56A7">
            <w:pPr>
              <w:jc w:val="center"/>
              <w:rPr>
                <w:i/>
                <w:sz w:val="22"/>
                <w:szCs w:val="22"/>
                <w:lang w:val="en-US" w:eastAsia="en-US"/>
              </w:rPr>
            </w:pPr>
            <w:r w:rsidRPr="00600197">
              <w:rPr>
                <w:i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600197" w:rsidRDefault="00ED5C5C" w:rsidP="00BE56A7">
            <w:pPr>
              <w:jc w:val="center"/>
              <w:rPr>
                <w:i/>
                <w:sz w:val="22"/>
                <w:szCs w:val="22"/>
                <w:lang w:val="en-US" w:eastAsia="en-US"/>
              </w:rPr>
            </w:pPr>
            <w:r w:rsidRPr="00600197">
              <w:rPr>
                <w:i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5C5C" w:rsidRPr="00600197" w:rsidRDefault="00ED5C5C" w:rsidP="00BE56A7">
            <w:pPr>
              <w:jc w:val="center"/>
              <w:rPr>
                <w:i/>
                <w:sz w:val="22"/>
                <w:szCs w:val="22"/>
                <w:lang w:val="en-US" w:eastAsia="en-US"/>
              </w:rPr>
            </w:pPr>
            <w:r w:rsidRPr="00600197">
              <w:rPr>
                <w:i/>
                <w:sz w:val="22"/>
                <w:szCs w:val="22"/>
                <w:lang w:val="en-US" w:eastAsia="en-US"/>
              </w:rPr>
              <w:t>15</w:t>
            </w:r>
          </w:p>
        </w:tc>
      </w:tr>
      <w:tr w:rsidR="00ED5C5C" w:rsidRPr="00600197" w:rsidTr="00BE56A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5C5C" w:rsidRPr="00600197" w:rsidRDefault="00ED5C5C" w:rsidP="00BE56A7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  <w:lang w:eastAsia="en-US"/>
              </w:rPr>
            </w:pPr>
            <w:r w:rsidRPr="00600197">
              <w:rPr>
                <w:color w:val="000000"/>
                <w:sz w:val="22"/>
                <w:szCs w:val="22"/>
                <w:lang w:eastAsia="en-US"/>
              </w:rPr>
              <w:t> 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5C5C" w:rsidRPr="00600197" w:rsidRDefault="00ED5C5C" w:rsidP="00BE56A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5C5C" w:rsidRPr="00600197" w:rsidRDefault="00ED5C5C" w:rsidP="00BE56A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5C5C" w:rsidRPr="00600197" w:rsidRDefault="00ED5C5C" w:rsidP="00BE56A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5C5C" w:rsidRPr="00600197" w:rsidRDefault="00ED5C5C" w:rsidP="00BE56A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5C5C" w:rsidRPr="00600197" w:rsidRDefault="00ED5C5C" w:rsidP="00BE56A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5C5C" w:rsidRPr="00600197" w:rsidRDefault="00ED5C5C" w:rsidP="00BE56A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C5C" w:rsidRPr="00600197" w:rsidRDefault="00ED5C5C" w:rsidP="00BE56A7">
            <w:pPr>
              <w:widowControl w:val="0"/>
              <w:autoSpaceDE w:val="0"/>
              <w:autoSpaceDN w:val="0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C5C" w:rsidRPr="00600197" w:rsidRDefault="00ED5C5C" w:rsidP="00BE56A7">
            <w:pPr>
              <w:widowControl w:val="0"/>
              <w:autoSpaceDE w:val="0"/>
              <w:autoSpaceDN w:val="0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5C5C" w:rsidRPr="00600197" w:rsidRDefault="00ED5C5C" w:rsidP="00BE56A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C5C" w:rsidRPr="00600197" w:rsidRDefault="00ED5C5C" w:rsidP="00BE56A7">
            <w:pPr>
              <w:widowControl w:val="0"/>
              <w:autoSpaceDE w:val="0"/>
              <w:autoSpaceDN w:val="0"/>
              <w:rPr>
                <w:iCs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C5C" w:rsidRPr="00600197" w:rsidRDefault="00ED5C5C" w:rsidP="00BE56A7">
            <w:pPr>
              <w:widowControl w:val="0"/>
              <w:autoSpaceDE w:val="0"/>
              <w:autoSpaceDN w:val="0"/>
              <w:rPr>
                <w:iCs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C5C" w:rsidRPr="00600197" w:rsidRDefault="00ED5C5C" w:rsidP="00BE56A7">
            <w:pPr>
              <w:widowControl w:val="0"/>
              <w:autoSpaceDE w:val="0"/>
              <w:autoSpaceDN w:val="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C5C" w:rsidRPr="00600197" w:rsidRDefault="00ED5C5C" w:rsidP="00BE5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5C5C" w:rsidRPr="00600197" w:rsidRDefault="00ED5C5C" w:rsidP="00BE56A7">
            <w:pPr>
              <w:widowControl w:val="0"/>
              <w:autoSpaceDE w:val="0"/>
              <w:autoSpaceDN w:val="0"/>
              <w:rPr>
                <w:iCs/>
                <w:sz w:val="22"/>
                <w:szCs w:val="22"/>
              </w:rPr>
            </w:pPr>
          </w:p>
        </w:tc>
      </w:tr>
    </w:tbl>
    <w:p w:rsidR="00ED5C5C" w:rsidRPr="00600197" w:rsidRDefault="00ED5C5C" w:rsidP="00ED5C5C">
      <w:pPr>
        <w:tabs>
          <w:tab w:val="center" w:pos="4677"/>
          <w:tab w:val="right" w:pos="9355"/>
        </w:tabs>
        <w:rPr>
          <w:i/>
          <w:sz w:val="22"/>
          <w:szCs w:val="22"/>
          <w:lang w:eastAsia="en-US"/>
        </w:rPr>
      </w:pPr>
    </w:p>
    <w:p w:rsidR="00ED5C5C" w:rsidRPr="00D70C5C" w:rsidRDefault="00ED5C5C" w:rsidP="00ED5C5C">
      <w:pPr>
        <w:widowControl w:val="0"/>
        <w:numPr>
          <w:ilvl w:val="1"/>
          <w:numId w:val="16"/>
        </w:numPr>
        <w:tabs>
          <w:tab w:val="num" w:pos="142"/>
          <w:tab w:val="center" w:pos="4677"/>
          <w:tab w:val="right" w:pos="9355"/>
        </w:tabs>
        <w:suppressAutoHyphens w:val="0"/>
        <w:autoSpaceDE w:val="0"/>
        <w:autoSpaceDN w:val="0"/>
        <w:adjustRightInd w:val="0"/>
        <w:ind w:left="357" w:hanging="357"/>
        <w:jc w:val="both"/>
        <w:rPr>
          <w:szCs w:val="22"/>
          <w:lang w:eastAsia="en-US"/>
        </w:rPr>
      </w:pPr>
      <w:r w:rsidRPr="00D70C5C">
        <w:rPr>
          <w:szCs w:val="22"/>
          <w:lang w:eastAsia="en-US"/>
        </w:rPr>
        <w:t>Контрагент (Подрядчик)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(Заказчику) являются полными, точными и достоверными.</w:t>
      </w:r>
    </w:p>
    <w:p w:rsidR="00ED5C5C" w:rsidRPr="00ED5C5C" w:rsidRDefault="00ED5C5C" w:rsidP="00ED5C5C">
      <w:pPr>
        <w:widowControl w:val="0"/>
        <w:numPr>
          <w:ilvl w:val="1"/>
          <w:numId w:val="16"/>
        </w:numPr>
        <w:tabs>
          <w:tab w:val="num" w:pos="142"/>
          <w:tab w:val="center" w:pos="4677"/>
          <w:tab w:val="right" w:pos="9355"/>
        </w:tabs>
        <w:suppressAutoHyphens w:val="0"/>
        <w:autoSpaceDE w:val="0"/>
        <w:autoSpaceDN w:val="0"/>
        <w:adjustRightInd w:val="0"/>
        <w:ind w:left="357" w:hanging="357"/>
        <w:jc w:val="both"/>
        <w:rPr>
          <w:sz w:val="22"/>
          <w:szCs w:val="22"/>
          <w:lang w:eastAsia="en-US"/>
        </w:rPr>
      </w:pPr>
      <w:r w:rsidRPr="00D70C5C">
        <w:rPr>
          <w:szCs w:val="22"/>
          <w:lang w:eastAsia="en-US"/>
        </w:rPr>
        <w:t>Контрагент (</w:t>
      </w:r>
      <w:r w:rsidR="00C55A7A">
        <w:rPr>
          <w:szCs w:val="22"/>
          <w:lang w:eastAsia="en-US"/>
        </w:rPr>
        <w:t>Подрядчик</w:t>
      </w:r>
      <w:r w:rsidRPr="00D70C5C">
        <w:rPr>
          <w:szCs w:val="22"/>
          <w:lang w:eastAsia="en-US"/>
        </w:rPr>
        <w:t>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(Заказчиком)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Контрагент (</w:t>
      </w:r>
      <w:r w:rsidR="00C55A7A">
        <w:rPr>
          <w:szCs w:val="22"/>
          <w:lang w:eastAsia="en-US"/>
        </w:rPr>
        <w:t>Подрядчик</w:t>
      </w:r>
      <w:r w:rsidRPr="00D70C5C">
        <w:rPr>
          <w:szCs w:val="22"/>
          <w:lang w:eastAsia="en-US"/>
        </w:rPr>
        <w:t>) настоящим освобождает Общество (Заказчика) от любой ответственности в связи с Раскрытием, в том числе возмещает Обществу (Заказчику) убытки, понесенные в связи с предъявлением Обществу (Заказчику) претензий, исков и требований любыми третьими лицами, чьи права были или могли быть нарушены таким Раскрытием.</w:t>
      </w:r>
    </w:p>
    <w:tbl>
      <w:tblPr>
        <w:tblpPr w:leftFromText="180" w:rightFromText="180" w:vertAnchor="text" w:horzAnchor="margin" w:tblpXSpec="center" w:tblpY="360"/>
        <w:tblW w:w="0" w:type="auto"/>
        <w:tblLook w:val="01E0" w:firstRow="1" w:lastRow="1" w:firstColumn="1" w:lastColumn="1" w:noHBand="0" w:noVBand="0"/>
      </w:tblPr>
      <w:tblGrid>
        <w:gridCol w:w="7161"/>
        <w:gridCol w:w="5386"/>
      </w:tblGrid>
      <w:tr w:rsidR="00ED5C5C" w:rsidRPr="00D70C5C" w:rsidTr="00ED5C5C">
        <w:trPr>
          <w:trHeight w:val="2190"/>
        </w:trPr>
        <w:tc>
          <w:tcPr>
            <w:tcW w:w="7161" w:type="dxa"/>
          </w:tcPr>
          <w:p w:rsidR="00ED5C5C" w:rsidRPr="00D70C5C" w:rsidRDefault="00C55A7A" w:rsidP="00ED5C5C">
            <w:pPr>
              <w:jc w:val="center"/>
              <w:rPr>
                <w:b/>
                <w:sz w:val="22"/>
                <w:szCs w:val="26"/>
              </w:rPr>
            </w:pPr>
            <w:r>
              <w:rPr>
                <w:b/>
                <w:sz w:val="22"/>
                <w:szCs w:val="26"/>
              </w:rPr>
              <w:t>Подрядчик</w:t>
            </w:r>
          </w:p>
          <w:p w:rsidR="00ED5C5C" w:rsidRPr="00D70C5C" w:rsidRDefault="00ED5C5C" w:rsidP="00ED5C5C">
            <w:pPr>
              <w:jc w:val="center"/>
              <w:rPr>
                <w:color w:val="000000"/>
                <w:spacing w:val="-6"/>
                <w:sz w:val="22"/>
                <w:szCs w:val="26"/>
              </w:rPr>
            </w:pPr>
          </w:p>
          <w:p w:rsidR="00ED5C5C" w:rsidRPr="00D70C5C" w:rsidRDefault="00ED5C5C" w:rsidP="00ED5C5C">
            <w:pPr>
              <w:jc w:val="center"/>
              <w:rPr>
                <w:color w:val="000000"/>
                <w:spacing w:val="-6"/>
                <w:sz w:val="22"/>
                <w:szCs w:val="26"/>
              </w:rPr>
            </w:pPr>
          </w:p>
          <w:p w:rsidR="00ED5C5C" w:rsidRPr="00D70C5C" w:rsidRDefault="00ED5C5C" w:rsidP="00ED5C5C">
            <w:pPr>
              <w:jc w:val="center"/>
              <w:rPr>
                <w:color w:val="000000"/>
                <w:spacing w:val="-6"/>
                <w:sz w:val="22"/>
                <w:szCs w:val="26"/>
              </w:rPr>
            </w:pPr>
          </w:p>
          <w:p w:rsidR="00ED5C5C" w:rsidRDefault="00ED5C5C" w:rsidP="00ED5C5C">
            <w:pPr>
              <w:jc w:val="center"/>
              <w:rPr>
                <w:sz w:val="22"/>
                <w:szCs w:val="26"/>
              </w:rPr>
            </w:pPr>
            <w:r w:rsidRPr="00D70C5C">
              <w:rPr>
                <w:color w:val="000000"/>
                <w:spacing w:val="-4"/>
                <w:sz w:val="22"/>
                <w:szCs w:val="26"/>
              </w:rPr>
              <w:t>___________________ /</w:t>
            </w:r>
            <w:r w:rsidR="00EF1B46">
              <w:rPr>
                <w:sz w:val="22"/>
                <w:szCs w:val="26"/>
              </w:rPr>
              <w:t>____________</w:t>
            </w:r>
            <w:r w:rsidRPr="00D70C5C">
              <w:rPr>
                <w:sz w:val="22"/>
                <w:szCs w:val="26"/>
              </w:rPr>
              <w:t>/</w:t>
            </w:r>
          </w:p>
          <w:p w:rsidR="00ED5C5C" w:rsidRPr="00D70C5C" w:rsidRDefault="00ED5C5C" w:rsidP="00ED5C5C">
            <w:pPr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 xml:space="preserve">                                             М.П.</w:t>
            </w:r>
          </w:p>
        </w:tc>
        <w:tc>
          <w:tcPr>
            <w:tcW w:w="5386" w:type="dxa"/>
          </w:tcPr>
          <w:p w:rsidR="00ED5C5C" w:rsidRPr="00D70C5C" w:rsidRDefault="00ED5C5C" w:rsidP="00ED5C5C">
            <w:pPr>
              <w:jc w:val="center"/>
              <w:rPr>
                <w:b/>
                <w:color w:val="000000"/>
                <w:spacing w:val="-4"/>
                <w:sz w:val="22"/>
                <w:szCs w:val="26"/>
              </w:rPr>
            </w:pPr>
            <w:r w:rsidRPr="00D70C5C">
              <w:rPr>
                <w:b/>
                <w:color w:val="000000"/>
                <w:spacing w:val="-4"/>
                <w:sz w:val="22"/>
                <w:szCs w:val="26"/>
              </w:rPr>
              <w:t>Заказчик</w:t>
            </w:r>
          </w:p>
          <w:p w:rsidR="00ED5C5C" w:rsidRDefault="00ED5C5C" w:rsidP="00ED5C5C">
            <w:pPr>
              <w:jc w:val="center"/>
              <w:rPr>
                <w:sz w:val="22"/>
                <w:szCs w:val="26"/>
              </w:rPr>
            </w:pPr>
          </w:p>
          <w:p w:rsidR="00EF1B46" w:rsidRPr="00D70C5C" w:rsidRDefault="00EF1B46" w:rsidP="00ED5C5C">
            <w:pPr>
              <w:jc w:val="center"/>
              <w:rPr>
                <w:color w:val="000000"/>
                <w:spacing w:val="-6"/>
                <w:sz w:val="22"/>
                <w:szCs w:val="26"/>
              </w:rPr>
            </w:pPr>
          </w:p>
          <w:p w:rsidR="00ED5C5C" w:rsidRPr="00D70C5C" w:rsidRDefault="00ED5C5C" w:rsidP="00ED5C5C">
            <w:pPr>
              <w:jc w:val="center"/>
              <w:rPr>
                <w:color w:val="000000"/>
                <w:spacing w:val="-6"/>
                <w:sz w:val="22"/>
                <w:szCs w:val="26"/>
              </w:rPr>
            </w:pPr>
          </w:p>
          <w:p w:rsidR="00ED5C5C" w:rsidRDefault="00ED5C5C" w:rsidP="00ED5C5C">
            <w:pPr>
              <w:rPr>
                <w:sz w:val="22"/>
                <w:szCs w:val="26"/>
              </w:rPr>
            </w:pPr>
            <w:r>
              <w:rPr>
                <w:color w:val="000000"/>
                <w:spacing w:val="-4"/>
                <w:sz w:val="22"/>
                <w:szCs w:val="26"/>
              </w:rPr>
              <w:t xml:space="preserve">                       </w:t>
            </w:r>
            <w:r w:rsidRPr="00D70C5C">
              <w:rPr>
                <w:color w:val="000000"/>
                <w:spacing w:val="-4"/>
                <w:sz w:val="22"/>
                <w:szCs w:val="26"/>
              </w:rPr>
              <w:t>___________________ /</w:t>
            </w:r>
            <w:r w:rsidR="00EF1B46">
              <w:rPr>
                <w:color w:val="000000"/>
                <w:spacing w:val="-4"/>
                <w:sz w:val="22"/>
                <w:szCs w:val="26"/>
              </w:rPr>
              <w:t>_____________</w:t>
            </w:r>
            <w:r w:rsidRPr="00D70C5C">
              <w:rPr>
                <w:sz w:val="22"/>
                <w:szCs w:val="26"/>
              </w:rPr>
              <w:t>/</w:t>
            </w:r>
          </w:p>
          <w:p w:rsidR="00ED5C5C" w:rsidRPr="00D70C5C" w:rsidRDefault="00ED5C5C" w:rsidP="00ED5C5C">
            <w:pPr>
              <w:rPr>
                <w:bCs/>
                <w:color w:val="000000"/>
                <w:spacing w:val="2"/>
                <w:sz w:val="22"/>
                <w:szCs w:val="26"/>
              </w:rPr>
            </w:pPr>
            <w:r>
              <w:rPr>
                <w:sz w:val="22"/>
                <w:szCs w:val="26"/>
              </w:rPr>
              <w:t xml:space="preserve">                                  М.П.</w:t>
            </w:r>
          </w:p>
        </w:tc>
      </w:tr>
    </w:tbl>
    <w:p w:rsidR="00ED5C5C" w:rsidRPr="00600197" w:rsidRDefault="00ED5C5C" w:rsidP="00ED5C5C">
      <w:pPr>
        <w:widowControl w:val="0"/>
        <w:tabs>
          <w:tab w:val="center" w:pos="4677"/>
          <w:tab w:val="right" w:pos="9355"/>
        </w:tabs>
        <w:suppressAutoHyphens w:val="0"/>
        <w:autoSpaceDE w:val="0"/>
        <w:autoSpaceDN w:val="0"/>
        <w:adjustRightInd w:val="0"/>
        <w:ind w:left="357"/>
        <w:jc w:val="both"/>
        <w:rPr>
          <w:sz w:val="22"/>
          <w:szCs w:val="22"/>
          <w:lang w:eastAsia="en-US"/>
        </w:rPr>
      </w:pPr>
    </w:p>
    <w:p w:rsidR="00ED5C5C" w:rsidRPr="006C52C4" w:rsidRDefault="00ED5C5C" w:rsidP="00ED5C5C">
      <w:pPr>
        <w:tabs>
          <w:tab w:val="left" w:pos="8477"/>
        </w:tabs>
        <w:rPr>
          <w:lang w:eastAsia="en-US"/>
        </w:rPr>
      </w:pPr>
      <w:r w:rsidRPr="006C52C4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506C55" w:rsidRDefault="00506C55" w:rsidP="002A2F5E">
      <w:pPr>
        <w:pStyle w:val="15"/>
        <w:tabs>
          <w:tab w:val="left" w:pos="4678"/>
        </w:tabs>
      </w:pPr>
    </w:p>
    <w:sectPr w:rsidR="00506C55" w:rsidSect="00787B37">
      <w:footnotePr>
        <w:pos w:val="beneathText"/>
      </w:footnotePr>
      <w:pgSz w:w="16837" w:h="11905" w:orient="landscape"/>
      <w:pgMar w:top="1418" w:right="992" w:bottom="567" w:left="99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263" w:rsidRDefault="00026263" w:rsidP="000B3B0F">
      <w:r>
        <w:separator/>
      </w:r>
    </w:p>
  </w:endnote>
  <w:endnote w:type="continuationSeparator" w:id="0">
    <w:p w:rsidR="00026263" w:rsidRDefault="00026263" w:rsidP="000B3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_Typer">
    <w:altName w:val="Courier New"/>
    <w:charset w:val="00"/>
    <w:family w:val="moder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B0F" w:rsidRDefault="000B3B0F">
    <w:pPr>
      <w:pStyle w:val="af0"/>
      <w:jc w:val="right"/>
    </w:pPr>
  </w:p>
  <w:p w:rsidR="000B3B0F" w:rsidRDefault="000B3B0F" w:rsidP="00180124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263" w:rsidRDefault="00026263" w:rsidP="000B3B0F">
      <w:r>
        <w:separator/>
      </w:r>
    </w:p>
  </w:footnote>
  <w:footnote w:type="continuationSeparator" w:id="0">
    <w:p w:rsidR="00026263" w:rsidRDefault="00026263" w:rsidP="000B3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i w:val="0"/>
      </w:rPr>
    </w:lvl>
  </w:abstractNum>
  <w:abstractNum w:abstractNumId="1" w15:restartNumberingAfterBreak="0">
    <w:nsid w:val="00000002"/>
    <w:multiLevelType w:val="multilevel"/>
    <w:tmpl w:val="64520BC6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1353"/>
        </w:tabs>
        <w:ind w:left="1353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5320ED7"/>
    <w:multiLevelType w:val="multilevel"/>
    <w:tmpl w:val="2DA80480"/>
    <w:lvl w:ilvl="0">
      <w:start w:val="4"/>
      <w:numFmt w:val="decimal"/>
      <w:lvlText w:val="%1."/>
      <w:lvlJc w:val="left"/>
      <w:pPr>
        <w:tabs>
          <w:tab w:val="num" w:pos="1545"/>
        </w:tabs>
        <w:ind w:left="1545" w:hanging="1545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815"/>
        </w:tabs>
        <w:ind w:left="1815" w:hanging="154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085"/>
        </w:tabs>
        <w:ind w:left="2085" w:hanging="1545"/>
      </w:pPr>
      <w:rPr>
        <w:rFonts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55"/>
        </w:tabs>
        <w:ind w:left="2355" w:hanging="154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625"/>
        </w:tabs>
        <w:ind w:left="2625" w:hanging="154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95"/>
        </w:tabs>
        <w:ind w:left="2895" w:hanging="154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165"/>
        </w:tabs>
        <w:ind w:left="3165" w:hanging="1545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435"/>
        </w:tabs>
        <w:ind w:left="3435" w:hanging="1545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cs="Times New Roman"/>
      </w:rPr>
    </w:lvl>
  </w:abstractNum>
  <w:abstractNum w:abstractNumId="7" w15:restartNumberingAfterBreak="0">
    <w:nsid w:val="0D0B1965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i w:val="0"/>
      </w:rPr>
    </w:lvl>
  </w:abstractNum>
  <w:abstractNum w:abstractNumId="8" w15:restartNumberingAfterBreak="0">
    <w:nsid w:val="1B901930"/>
    <w:multiLevelType w:val="multilevel"/>
    <w:tmpl w:val="135062BC"/>
    <w:name w:val="WW8Num1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9" w15:restartNumberingAfterBreak="0">
    <w:nsid w:val="1D9637BA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i w:val="0"/>
      </w:rPr>
    </w:lvl>
  </w:abstractNum>
  <w:abstractNum w:abstractNumId="10" w15:restartNumberingAfterBreak="0">
    <w:nsid w:val="2EC6278B"/>
    <w:multiLevelType w:val="multilevel"/>
    <w:tmpl w:val="95E277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11" w15:restartNumberingAfterBreak="0">
    <w:nsid w:val="3EDB299A"/>
    <w:multiLevelType w:val="multilevel"/>
    <w:tmpl w:val="C400BCB6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i w:val="0"/>
        <w:iCs w:val="0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2" w15:restartNumberingAfterBreak="0">
    <w:nsid w:val="41841AA2"/>
    <w:multiLevelType w:val="multilevel"/>
    <w:tmpl w:val="FA0E965E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42C701BF"/>
    <w:multiLevelType w:val="multilevel"/>
    <w:tmpl w:val="341A25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16" w:hanging="1800"/>
      </w:pPr>
      <w:rPr>
        <w:rFonts w:hint="default"/>
      </w:rPr>
    </w:lvl>
  </w:abstractNum>
  <w:abstractNum w:abstractNumId="14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D68E1"/>
    <w:multiLevelType w:val="multilevel"/>
    <w:tmpl w:val="4A8C4B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394"/>
        </w:tabs>
        <w:ind w:left="5394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0224B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i w:val="0"/>
      </w:rPr>
    </w:lvl>
  </w:abstractNum>
  <w:abstractNum w:abstractNumId="19" w15:restartNumberingAfterBreak="0">
    <w:nsid w:val="5EEE216F"/>
    <w:multiLevelType w:val="multilevel"/>
    <w:tmpl w:val="C520FF8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6B9344A7"/>
    <w:multiLevelType w:val="hybridMultilevel"/>
    <w:tmpl w:val="120834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2A07D1"/>
    <w:multiLevelType w:val="multilevel"/>
    <w:tmpl w:val="15467CD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8"/>
  </w:num>
  <w:num w:numId="8">
    <w:abstractNumId w:val="8"/>
  </w:num>
  <w:num w:numId="9">
    <w:abstractNumId w:val="9"/>
  </w:num>
  <w:num w:numId="10">
    <w:abstractNumId w:val="7"/>
  </w:num>
  <w:num w:numId="11">
    <w:abstractNumId w:val="12"/>
  </w:num>
  <w:num w:numId="12">
    <w:abstractNumId w:val="17"/>
  </w:num>
  <w:num w:numId="13">
    <w:abstractNumId w:val="16"/>
  </w:num>
  <w:num w:numId="14">
    <w:abstractNumId w:val="14"/>
  </w:num>
  <w:num w:numId="15">
    <w:abstractNumId w:val="13"/>
  </w:num>
  <w:num w:numId="16">
    <w:abstractNumId w:val="21"/>
  </w:num>
  <w:num w:numId="17">
    <w:abstractNumId w:val="11"/>
  </w:num>
  <w:num w:numId="18">
    <w:abstractNumId w:val="6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15"/>
  </w:num>
  <w:num w:numId="21">
    <w:abstractNumId w:val="22"/>
  </w:num>
  <w:num w:numId="22">
    <w:abstractNumId w:val="10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ctiveWritingStyle w:appName="MSWord" w:lang="ru-RU" w:vendorID="64" w:dllVersion="131078" w:nlCheck="1" w:checkStyle="0"/>
  <w:activeWritingStyle w:appName="MSWord" w:lang="en-US" w:vendorID="64" w:dllVersion="131078" w:nlCheck="1" w:checkStyle="1"/>
  <w:formsDesign/>
  <w:doNotTrackMoves/>
  <w:documentProtection w:edit="trackedChanges"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noLeading/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58EB"/>
    <w:rsid w:val="00003E1B"/>
    <w:rsid w:val="00011032"/>
    <w:rsid w:val="00021354"/>
    <w:rsid w:val="00026263"/>
    <w:rsid w:val="00040BB3"/>
    <w:rsid w:val="00041740"/>
    <w:rsid w:val="00057ADC"/>
    <w:rsid w:val="0006326E"/>
    <w:rsid w:val="00072A2E"/>
    <w:rsid w:val="00075A03"/>
    <w:rsid w:val="000961DA"/>
    <w:rsid w:val="00096E5C"/>
    <w:rsid w:val="000A1729"/>
    <w:rsid w:val="000A76CD"/>
    <w:rsid w:val="000B33B2"/>
    <w:rsid w:val="000B3B0F"/>
    <w:rsid w:val="000C5DA5"/>
    <w:rsid w:val="000C60CB"/>
    <w:rsid w:val="000D0DF4"/>
    <w:rsid w:val="000D66C2"/>
    <w:rsid w:val="000D6902"/>
    <w:rsid w:val="000D7E5C"/>
    <w:rsid w:val="00101BC7"/>
    <w:rsid w:val="00102B25"/>
    <w:rsid w:val="00102F9A"/>
    <w:rsid w:val="00116633"/>
    <w:rsid w:val="001230C0"/>
    <w:rsid w:val="0012758D"/>
    <w:rsid w:val="001276DD"/>
    <w:rsid w:val="00143334"/>
    <w:rsid w:val="00143385"/>
    <w:rsid w:val="00146563"/>
    <w:rsid w:val="00146B5B"/>
    <w:rsid w:val="00151EB2"/>
    <w:rsid w:val="001525BE"/>
    <w:rsid w:val="00172FC2"/>
    <w:rsid w:val="00180124"/>
    <w:rsid w:val="00181BAD"/>
    <w:rsid w:val="001839EA"/>
    <w:rsid w:val="001A2624"/>
    <w:rsid w:val="001B0273"/>
    <w:rsid w:val="001D25FB"/>
    <w:rsid w:val="001E0C78"/>
    <w:rsid w:val="001E3927"/>
    <w:rsid w:val="001E57CB"/>
    <w:rsid w:val="001E78B8"/>
    <w:rsid w:val="001E7A1B"/>
    <w:rsid w:val="00202EF1"/>
    <w:rsid w:val="002055A6"/>
    <w:rsid w:val="002300BC"/>
    <w:rsid w:val="00233F89"/>
    <w:rsid w:val="00263447"/>
    <w:rsid w:val="002766DD"/>
    <w:rsid w:val="002872F3"/>
    <w:rsid w:val="002930CF"/>
    <w:rsid w:val="002A0AE0"/>
    <w:rsid w:val="002A2F5E"/>
    <w:rsid w:val="002A6C26"/>
    <w:rsid w:val="002B76C6"/>
    <w:rsid w:val="002C5D62"/>
    <w:rsid w:val="002D48C0"/>
    <w:rsid w:val="002E07D3"/>
    <w:rsid w:val="002F19DB"/>
    <w:rsid w:val="002F48C1"/>
    <w:rsid w:val="002F5D46"/>
    <w:rsid w:val="002F7E86"/>
    <w:rsid w:val="003101A2"/>
    <w:rsid w:val="00310E28"/>
    <w:rsid w:val="00326979"/>
    <w:rsid w:val="00327448"/>
    <w:rsid w:val="003446A4"/>
    <w:rsid w:val="00353A70"/>
    <w:rsid w:val="0037404C"/>
    <w:rsid w:val="00393BE2"/>
    <w:rsid w:val="003A35BA"/>
    <w:rsid w:val="003B014D"/>
    <w:rsid w:val="003C1F50"/>
    <w:rsid w:val="003C260A"/>
    <w:rsid w:val="003C37C9"/>
    <w:rsid w:val="003C4CCF"/>
    <w:rsid w:val="003C5238"/>
    <w:rsid w:val="003D6910"/>
    <w:rsid w:val="003F1D82"/>
    <w:rsid w:val="003F3B5F"/>
    <w:rsid w:val="00414975"/>
    <w:rsid w:val="0041636A"/>
    <w:rsid w:val="004231DF"/>
    <w:rsid w:val="00435B38"/>
    <w:rsid w:val="00447CB6"/>
    <w:rsid w:val="00470E3E"/>
    <w:rsid w:val="00485F52"/>
    <w:rsid w:val="00494493"/>
    <w:rsid w:val="0049696F"/>
    <w:rsid w:val="004A35C1"/>
    <w:rsid w:val="004B1388"/>
    <w:rsid w:val="004B7F7C"/>
    <w:rsid w:val="004C3609"/>
    <w:rsid w:val="00501131"/>
    <w:rsid w:val="00506C55"/>
    <w:rsid w:val="00511606"/>
    <w:rsid w:val="00520C05"/>
    <w:rsid w:val="005306F6"/>
    <w:rsid w:val="00534610"/>
    <w:rsid w:val="005454E3"/>
    <w:rsid w:val="00547F4D"/>
    <w:rsid w:val="00550DC7"/>
    <w:rsid w:val="00553CC6"/>
    <w:rsid w:val="00556D3E"/>
    <w:rsid w:val="00565766"/>
    <w:rsid w:val="00565FDC"/>
    <w:rsid w:val="005709BB"/>
    <w:rsid w:val="00571600"/>
    <w:rsid w:val="005731F8"/>
    <w:rsid w:val="005809ED"/>
    <w:rsid w:val="005855F1"/>
    <w:rsid w:val="00585FC7"/>
    <w:rsid w:val="00586F71"/>
    <w:rsid w:val="005908F9"/>
    <w:rsid w:val="005910EF"/>
    <w:rsid w:val="005A22DE"/>
    <w:rsid w:val="005A6E6D"/>
    <w:rsid w:val="005B1138"/>
    <w:rsid w:val="005C4AE3"/>
    <w:rsid w:val="005F4C73"/>
    <w:rsid w:val="00614DB6"/>
    <w:rsid w:val="0061518D"/>
    <w:rsid w:val="006265B9"/>
    <w:rsid w:val="006316AA"/>
    <w:rsid w:val="00633253"/>
    <w:rsid w:val="00656B1F"/>
    <w:rsid w:val="00661AC1"/>
    <w:rsid w:val="0066557B"/>
    <w:rsid w:val="00666F66"/>
    <w:rsid w:val="00667CF5"/>
    <w:rsid w:val="00675AE1"/>
    <w:rsid w:val="00685F5D"/>
    <w:rsid w:val="00686760"/>
    <w:rsid w:val="0068723C"/>
    <w:rsid w:val="006B0F5F"/>
    <w:rsid w:val="006B543F"/>
    <w:rsid w:val="006C0526"/>
    <w:rsid w:val="006C1D87"/>
    <w:rsid w:val="006C3501"/>
    <w:rsid w:val="006E5316"/>
    <w:rsid w:val="006E7D77"/>
    <w:rsid w:val="006F3204"/>
    <w:rsid w:val="006F41E4"/>
    <w:rsid w:val="006F52F5"/>
    <w:rsid w:val="00717137"/>
    <w:rsid w:val="00721B9B"/>
    <w:rsid w:val="00723188"/>
    <w:rsid w:val="007258EB"/>
    <w:rsid w:val="00727ABA"/>
    <w:rsid w:val="007311EA"/>
    <w:rsid w:val="00741A12"/>
    <w:rsid w:val="00742D88"/>
    <w:rsid w:val="00771795"/>
    <w:rsid w:val="0078233F"/>
    <w:rsid w:val="00787B37"/>
    <w:rsid w:val="00791A7B"/>
    <w:rsid w:val="00797B74"/>
    <w:rsid w:val="007A1CE7"/>
    <w:rsid w:val="007B07E5"/>
    <w:rsid w:val="007B73E9"/>
    <w:rsid w:val="007C6520"/>
    <w:rsid w:val="007D169B"/>
    <w:rsid w:val="007D7301"/>
    <w:rsid w:val="007E0345"/>
    <w:rsid w:val="007E6C2C"/>
    <w:rsid w:val="007F26B3"/>
    <w:rsid w:val="007F42B9"/>
    <w:rsid w:val="007F46D3"/>
    <w:rsid w:val="007F50C1"/>
    <w:rsid w:val="00807221"/>
    <w:rsid w:val="0081194B"/>
    <w:rsid w:val="008133BD"/>
    <w:rsid w:val="0081544B"/>
    <w:rsid w:val="008154F8"/>
    <w:rsid w:val="00837EE4"/>
    <w:rsid w:val="00840F67"/>
    <w:rsid w:val="00843F12"/>
    <w:rsid w:val="008444DE"/>
    <w:rsid w:val="00855203"/>
    <w:rsid w:val="008573D9"/>
    <w:rsid w:val="008836E4"/>
    <w:rsid w:val="0089032A"/>
    <w:rsid w:val="00890D2F"/>
    <w:rsid w:val="00893F0C"/>
    <w:rsid w:val="00896C02"/>
    <w:rsid w:val="008B37B3"/>
    <w:rsid w:val="008C0867"/>
    <w:rsid w:val="008E0DFF"/>
    <w:rsid w:val="008E2AC5"/>
    <w:rsid w:val="008F0EBB"/>
    <w:rsid w:val="008F0FE1"/>
    <w:rsid w:val="008F754C"/>
    <w:rsid w:val="00901E03"/>
    <w:rsid w:val="00903314"/>
    <w:rsid w:val="009069C6"/>
    <w:rsid w:val="009139C5"/>
    <w:rsid w:val="00920BF4"/>
    <w:rsid w:val="00927394"/>
    <w:rsid w:val="00940A39"/>
    <w:rsid w:val="00945B63"/>
    <w:rsid w:val="009571AA"/>
    <w:rsid w:val="00966A5E"/>
    <w:rsid w:val="00975B75"/>
    <w:rsid w:val="009A33FB"/>
    <w:rsid w:val="009A5531"/>
    <w:rsid w:val="009A60B4"/>
    <w:rsid w:val="009C56E6"/>
    <w:rsid w:val="009D06DB"/>
    <w:rsid w:val="009D0CCE"/>
    <w:rsid w:val="009E3C1D"/>
    <w:rsid w:val="009E41CC"/>
    <w:rsid w:val="00A16FA1"/>
    <w:rsid w:val="00A17833"/>
    <w:rsid w:val="00A25928"/>
    <w:rsid w:val="00A40F46"/>
    <w:rsid w:val="00A43C1F"/>
    <w:rsid w:val="00A5124A"/>
    <w:rsid w:val="00A54093"/>
    <w:rsid w:val="00A566EB"/>
    <w:rsid w:val="00A7018C"/>
    <w:rsid w:val="00A909DD"/>
    <w:rsid w:val="00A97357"/>
    <w:rsid w:val="00AA3A7D"/>
    <w:rsid w:val="00AA6074"/>
    <w:rsid w:val="00AB1664"/>
    <w:rsid w:val="00AB3BFB"/>
    <w:rsid w:val="00AB4FE8"/>
    <w:rsid w:val="00AB7FE3"/>
    <w:rsid w:val="00AC32E7"/>
    <w:rsid w:val="00AC671B"/>
    <w:rsid w:val="00AD47CF"/>
    <w:rsid w:val="00AD5619"/>
    <w:rsid w:val="00B055E2"/>
    <w:rsid w:val="00B23149"/>
    <w:rsid w:val="00B2687B"/>
    <w:rsid w:val="00B47B10"/>
    <w:rsid w:val="00B52DD6"/>
    <w:rsid w:val="00B53157"/>
    <w:rsid w:val="00B537F9"/>
    <w:rsid w:val="00B544B6"/>
    <w:rsid w:val="00B64CF3"/>
    <w:rsid w:val="00B943F3"/>
    <w:rsid w:val="00BA508D"/>
    <w:rsid w:val="00BC5A80"/>
    <w:rsid w:val="00BD208D"/>
    <w:rsid w:val="00BD2190"/>
    <w:rsid w:val="00BD4C7E"/>
    <w:rsid w:val="00BE56A7"/>
    <w:rsid w:val="00BF6F44"/>
    <w:rsid w:val="00C0115A"/>
    <w:rsid w:val="00C01BF8"/>
    <w:rsid w:val="00C023B3"/>
    <w:rsid w:val="00C02896"/>
    <w:rsid w:val="00C04F47"/>
    <w:rsid w:val="00C050C5"/>
    <w:rsid w:val="00C12101"/>
    <w:rsid w:val="00C20B79"/>
    <w:rsid w:val="00C21BAF"/>
    <w:rsid w:val="00C27073"/>
    <w:rsid w:val="00C31115"/>
    <w:rsid w:val="00C33C09"/>
    <w:rsid w:val="00C43062"/>
    <w:rsid w:val="00C55A7A"/>
    <w:rsid w:val="00C57536"/>
    <w:rsid w:val="00C57C38"/>
    <w:rsid w:val="00C57D62"/>
    <w:rsid w:val="00C70571"/>
    <w:rsid w:val="00C71233"/>
    <w:rsid w:val="00C7226B"/>
    <w:rsid w:val="00C77546"/>
    <w:rsid w:val="00C808CA"/>
    <w:rsid w:val="00C84828"/>
    <w:rsid w:val="00C97ACA"/>
    <w:rsid w:val="00CA09C0"/>
    <w:rsid w:val="00CA526B"/>
    <w:rsid w:val="00CA7772"/>
    <w:rsid w:val="00CA7EF0"/>
    <w:rsid w:val="00CB0DF7"/>
    <w:rsid w:val="00CC6E0A"/>
    <w:rsid w:val="00CE64FC"/>
    <w:rsid w:val="00CF11F7"/>
    <w:rsid w:val="00CF16F4"/>
    <w:rsid w:val="00CF2101"/>
    <w:rsid w:val="00D10665"/>
    <w:rsid w:val="00D1360D"/>
    <w:rsid w:val="00D314D2"/>
    <w:rsid w:val="00D5423F"/>
    <w:rsid w:val="00D601E8"/>
    <w:rsid w:val="00D71512"/>
    <w:rsid w:val="00D829AB"/>
    <w:rsid w:val="00D90955"/>
    <w:rsid w:val="00D911BA"/>
    <w:rsid w:val="00D91E7A"/>
    <w:rsid w:val="00D93C9F"/>
    <w:rsid w:val="00DA0FE7"/>
    <w:rsid w:val="00DB3C41"/>
    <w:rsid w:val="00DC6040"/>
    <w:rsid w:val="00DD0DA2"/>
    <w:rsid w:val="00DD2711"/>
    <w:rsid w:val="00DF385B"/>
    <w:rsid w:val="00DF6A93"/>
    <w:rsid w:val="00DF6B2B"/>
    <w:rsid w:val="00E05891"/>
    <w:rsid w:val="00E21A31"/>
    <w:rsid w:val="00E26548"/>
    <w:rsid w:val="00E2660D"/>
    <w:rsid w:val="00E3702D"/>
    <w:rsid w:val="00E4350C"/>
    <w:rsid w:val="00E619DF"/>
    <w:rsid w:val="00E62A03"/>
    <w:rsid w:val="00E637A9"/>
    <w:rsid w:val="00E75026"/>
    <w:rsid w:val="00E7544D"/>
    <w:rsid w:val="00E8071A"/>
    <w:rsid w:val="00E87C25"/>
    <w:rsid w:val="00EB11CC"/>
    <w:rsid w:val="00EB7FFA"/>
    <w:rsid w:val="00ED5C5C"/>
    <w:rsid w:val="00EF0541"/>
    <w:rsid w:val="00EF1B46"/>
    <w:rsid w:val="00EF25DC"/>
    <w:rsid w:val="00EF6B1B"/>
    <w:rsid w:val="00F27681"/>
    <w:rsid w:val="00F3760A"/>
    <w:rsid w:val="00F41EFC"/>
    <w:rsid w:val="00F440CA"/>
    <w:rsid w:val="00F648D7"/>
    <w:rsid w:val="00F653BC"/>
    <w:rsid w:val="00F829D7"/>
    <w:rsid w:val="00FA01A3"/>
    <w:rsid w:val="00FA414F"/>
    <w:rsid w:val="00FA66B9"/>
    <w:rsid w:val="00FC198C"/>
    <w:rsid w:val="00FC6D47"/>
    <w:rsid w:val="00FD4E6C"/>
    <w:rsid w:val="00FD7BD9"/>
    <w:rsid w:val="00FF0040"/>
    <w:rsid w:val="00FF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39E8B80-AF25-4065-A424-C187C0E74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901E0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6563"/>
    <w:pPr>
      <w:keepNext/>
      <w:keepLines/>
      <w:suppressAutoHyphens w:val="0"/>
      <w:spacing w:before="40" w:line="276" w:lineRule="auto"/>
      <w:outlineLvl w:val="3"/>
    </w:pPr>
    <w:rPr>
      <w:rFonts w:ascii="Calibri Light" w:hAnsi="Calibri Light"/>
      <w:i/>
      <w:iCs/>
      <w:color w:val="2E74B5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i w:val="0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6z0">
    <w:name w:val="WW8Num6z0"/>
    <w:rPr>
      <w:rFonts w:ascii="Symbol" w:hAnsi="Symbol"/>
    </w:rPr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WW8Num1z0">
    <w:name w:val="WW-WW8Num1z0"/>
    <w:rPr>
      <w:i w:val="0"/>
    </w:rPr>
  </w:style>
  <w:style w:type="character" w:customStyle="1" w:styleId="WW-WW8Num6z0">
    <w:name w:val="WW-WW8Num6z0"/>
    <w:rPr>
      <w:rFonts w:ascii="Symbol" w:hAnsi="Symbol"/>
    </w:rPr>
  </w:style>
  <w:style w:type="character" w:customStyle="1" w:styleId="WW-Absatz-Standardschriftart1111111111111">
    <w:name w:val="WW-Absatz-Standardschriftart1111111111111"/>
  </w:style>
  <w:style w:type="character" w:customStyle="1" w:styleId="WW-WW8Num1z01">
    <w:name w:val="WW-WW8Num1z01"/>
    <w:rPr>
      <w:i w:val="0"/>
    </w:rPr>
  </w:style>
  <w:style w:type="character" w:customStyle="1" w:styleId="WW-WW8Num6z01">
    <w:name w:val="WW-WW8Num6z01"/>
    <w:rPr>
      <w:rFonts w:ascii="Symbol" w:hAnsi="Symbol"/>
    </w:rPr>
  </w:style>
  <w:style w:type="character" w:customStyle="1" w:styleId="WW-Absatz-Standardschriftart11111111111111">
    <w:name w:val="WW-Absatz-Standardschriftart11111111111111"/>
  </w:style>
  <w:style w:type="character" w:customStyle="1" w:styleId="WW-WW8Num1z011">
    <w:name w:val="WW-WW8Num1z011"/>
    <w:rPr>
      <w:i w:val="0"/>
    </w:rPr>
  </w:style>
  <w:style w:type="character" w:customStyle="1" w:styleId="WW-WW8Num6z011">
    <w:name w:val="WW-WW8Num6z011"/>
    <w:rPr>
      <w:rFonts w:ascii="Symbol" w:hAnsi="Symbol"/>
    </w:rPr>
  </w:style>
  <w:style w:type="character" w:customStyle="1" w:styleId="WW-Absatz-Standardschriftart111111111111111">
    <w:name w:val="WW-Absatz-Standardschriftart111111111111111"/>
  </w:style>
  <w:style w:type="character" w:customStyle="1" w:styleId="WW-WW8Num1z0111">
    <w:name w:val="WW-WW8Num1z0111"/>
    <w:rPr>
      <w:i w:val="0"/>
    </w:rPr>
  </w:style>
  <w:style w:type="character" w:customStyle="1" w:styleId="WW-WW8Num6z0111">
    <w:name w:val="WW-WW8Num6z0111"/>
    <w:rPr>
      <w:rFonts w:ascii="Symbol" w:hAnsi="Symbol"/>
    </w:rPr>
  </w:style>
  <w:style w:type="character" w:customStyle="1" w:styleId="WW-Absatz-Standardschriftart1111111111111111">
    <w:name w:val="WW-Absatz-Standardschriftart1111111111111111"/>
  </w:style>
  <w:style w:type="character" w:customStyle="1" w:styleId="WW-WW8Num1z01111">
    <w:name w:val="WW-WW8Num1z01111"/>
    <w:rPr>
      <w:i w:val="0"/>
    </w:rPr>
  </w:style>
  <w:style w:type="character" w:customStyle="1" w:styleId="WW-WW8Num6z01111">
    <w:name w:val="WW-WW8Num6z01111"/>
    <w:rPr>
      <w:rFonts w:ascii="Symbol" w:hAnsi="Symbol"/>
    </w:rPr>
  </w:style>
  <w:style w:type="character" w:customStyle="1" w:styleId="WW-Absatz-Standardschriftart11111111111111111">
    <w:name w:val="WW-Absatz-Standardschriftart11111111111111111"/>
  </w:style>
  <w:style w:type="character" w:customStyle="1" w:styleId="WW-WW8Num1z011111">
    <w:name w:val="WW-WW8Num1z011111"/>
    <w:rPr>
      <w:i w:val="0"/>
    </w:rPr>
  </w:style>
  <w:style w:type="character" w:customStyle="1" w:styleId="WW-WW8Num6z011111">
    <w:name w:val="WW-WW8Num6z011111"/>
    <w:rPr>
      <w:rFonts w:ascii="Symbol" w:hAnsi="Symbol"/>
    </w:rPr>
  </w:style>
  <w:style w:type="character" w:customStyle="1" w:styleId="WW-Absatz-Standardschriftart111111111111111111">
    <w:name w:val="WW-Absatz-Standardschriftart111111111111111111"/>
  </w:style>
  <w:style w:type="character" w:customStyle="1" w:styleId="WW-WW8Num1z0111111">
    <w:name w:val="WW-WW8Num1z0111111"/>
    <w:rPr>
      <w:i w:val="0"/>
    </w:rPr>
  </w:style>
  <w:style w:type="character" w:customStyle="1" w:styleId="WW-WW8Num6z0111111">
    <w:name w:val="WW-WW8Num6z0111111"/>
    <w:rPr>
      <w:rFonts w:ascii="Symbol" w:hAnsi="Symbol"/>
    </w:rPr>
  </w:style>
  <w:style w:type="character" w:customStyle="1" w:styleId="WW-Absatz-Standardschriftart1111111111111111111">
    <w:name w:val="WW-Absatz-Standardschriftart1111111111111111111"/>
  </w:style>
  <w:style w:type="character" w:customStyle="1" w:styleId="WW-WW8Num1z01111111">
    <w:name w:val="WW-WW8Num1z01111111"/>
    <w:rPr>
      <w:i w:val="0"/>
    </w:rPr>
  </w:style>
  <w:style w:type="character" w:customStyle="1" w:styleId="WW-WW8Num6z01111111">
    <w:name w:val="WW-WW8Num6z01111111"/>
    <w:rPr>
      <w:rFonts w:ascii="Symbol" w:hAnsi="Symbol"/>
    </w:rPr>
  </w:style>
  <w:style w:type="character" w:customStyle="1" w:styleId="WW-Absatz-Standardschriftart11111111111111111111">
    <w:name w:val="WW-Absatz-Standardschriftart11111111111111111111"/>
  </w:style>
  <w:style w:type="character" w:customStyle="1" w:styleId="WW-WW8Num1z011111111">
    <w:name w:val="WW-WW8Num1z011111111"/>
    <w:rPr>
      <w:i w:val="0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-Absatz-Standardschriftart111111111111111111111">
    <w:name w:val="WW-Absatz-Standardschriftart111111111111111111111"/>
  </w:style>
  <w:style w:type="character" w:customStyle="1" w:styleId="WW-WW8Num1z0111111111">
    <w:name w:val="WW-WW8Num1z0111111111"/>
    <w:rPr>
      <w:i w:val="0"/>
    </w:rPr>
  </w:style>
  <w:style w:type="character" w:customStyle="1" w:styleId="WW-WW8Num7z0">
    <w:name w:val="WW-WW8Num7z0"/>
    <w:rPr>
      <w:rFonts w:ascii="Symbol" w:hAnsi="Symbol"/>
    </w:rPr>
  </w:style>
  <w:style w:type="character" w:customStyle="1" w:styleId="WW-Absatz-Standardschriftart1111111111111111111111">
    <w:name w:val="WW-Absatz-Standardschriftart1111111111111111111111"/>
  </w:style>
  <w:style w:type="character" w:customStyle="1" w:styleId="WW-WW8Num1z01111111111">
    <w:name w:val="WW-WW8Num1z01111111111"/>
    <w:rPr>
      <w:i w:val="0"/>
    </w:rPr>
  </w:style>
  <w:style w:type="character" w:customStyle="1" w:styleId="WW-WW8Num7z01">
    <w:name w:val="WW-WW8Num7z01"/>
    <w:rPr>
      <w:rFonts w:ascii="Symbol" w:hAnsi="Symbol"/>
    </w:rPr>
  </w:style>
  <w:style w:type="character" w:customStyle="1" w:styleId="WW-Absatz-Standardschriftart11111111111111111111111">
    <w:name w:val="WW-Absatz-Standardschriftart11111111111111111111111"/>
  </w:style>
  <w:style w:type="character" w:customStyle="1" w:styleId="WW-WW8Num1z011111111111">
    <w:name w:val="WW-WW8Num1z011111111111"/>
    <w:rPr>
      <w:i w:val="0"/>
    </w:rPr>
  </w:style>
  <w:style w:type="character" w:customStyle="1" w:styleId="WW-WW8Num7z011">
    <w:name w:val="WW-WW8Num7z011"/>
    <w:rPr>
      <w:rFonts w:ascii="Symbol" w:hAnsi="Symbol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WW-WW8Num1z0111111111111">
    <w:name w:val="WW-WW8Num1z0111111111111"/>
    <w:rPr>
      <w:rFonts w:ascii="Symbol" w:hAnsi="Symbol"/>
    </w:rPr>
  </w:style>
  <w:style w:type="character" w:customStyle="1" w:styleId="WW8Num2z0">
    <w:name w:val="WW8Num2z0"/>
    <w:rPr>
      <w:i w:val="0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-">
    <w:name w:val="WW-Основной шрифт абзаца"/>
  </w:style>
  <w:style w:type="character" w:customStyle="1" w:styleId="WW-WW8Num1z01111111111111">
    <w:name w:val="WW-WW8Num1z01111111111111"/>
    <w:rPr>
      <w:rFonts w:ascii="Symbol" w:hAnsi="Symbol"/>
    </w:rPr>
  </w:style>
  <w:style w:type="character" w:customStyle="1" w:styleId="WW-WW8Num2z0">
    <w:name w:val="WW-WW8Num2z0"/>
    <w:rPr>
      <w:i w:val="0"/>
    </w:rPr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WW8Num1z011111111111111">
    <w:name w:val="WW-WW8Num1z011111111111111"/>
    <w:rPr>
      <w:rFonts w:ascii="Symbol" w:hAnsi="Symbol"/>
    </w:rPr>
  </w:style>
  <w:style w:type="character" w:customStyle="1" w:styleId="WW-WW8Num2z01">
    <w:name w:val="WW-WW8Num2z01"/>
    <w:rPr>
      <w:i w:val="0"/>
    </w:rPr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WW8Num1z0111111111111111">
    <w:name w:val="WW-WW8Num1z0111111111111111"/>
    <w:rPr>
      <w:rFonts w:ascii="Symbol" w:hAnsi="Symbol"/>
    </w:rPr>
  </w:style>
  <w:style w:type="character" w:customStyle="1" w:styleId="WW-WW8Num2z011">
    <w:name w:val="WW-WW8Num2z011"/>
    <w:rPr>
      <w:i w:val="0"/>
    </w:rPr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WW8Num1z01111111111111111">
    <w:name w:val="WW-WW8Num1z01111111111111111"/>
    <w:rPr>
      <w:rFonts w:ascii="Symbol" w:hAnsi="Symbol"/>
    </w:rPr>
  </w:style>
  <w:style w:type="character" w:customStyle="1" w:styleId="WW-WW8Num2z0111">
    <w:name w:val="WW-WW8Num2z0111"/>
    <w:rPr>
      <w:i w:val="0"/>
    </w:rPr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WW8Num1z011111111111111111">
    <w:name w:val="WW-WW8Num1z011111111111111111"/>
    <w:rPr>
      <w:rFonts w:ascii="Symbol" w:hAnsi="Symbol"/>
    </w:rPr>
  </w:style>
  <w:style w:type="character" w:customStyle="1" w:styleId="WW-WW8Num2z01111">
    <w:name w:val="WW-WW8Num2z01111"/>
    <w:rPr>
      <w:i w:val="0"/>
    </w:rPr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WW8Num1z0111111111111111111">
    <w:name w:val="WW-WW8Num1z0111111111111111111"/>
    <w:rPr>
      <w:rFonts w:ascii="Symbol" w:hAnsi="Symbol"/>
    </w:rPr>
  </w:style>
  <w:style w:type="character" w:customStyle="1" w:styleId="WW-WW8Num2z011111">
    <w:name w:val="WW-WW8Num2z011111"/>
    <w:rPr>
      <w:i w:val="0"/>
    </w:rPr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WW8Num1z01111111111111111111">
    <w:name w:val="WW-WW8Num1z01111111111111111111"/>
    <w:rPr>
      <w:rFonts w:ascii="Symbol" w:hAnsi="Symbol"/>
    </w:rPr>
  </w:style>
  <w:style w:type="character" w:customStyle="1" w:styleId="WW-WW8Num2z0111111">
    <w:name w:val="WW-WW8Num2z0111111"/>
    <w:rPr>
      <w:i w:val="0"/>
    </w:rPr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WW8Num1z011111111111111111111">
    <w:name w:val="WW-WW8Num1z011111111111111111111"/>
    <w:rPr>
      <w:rFonts w:ascii="Symbol" w:hAnsi="Symbol"/>
    </w:rPr>
  </w:style>
  <w:style w:type="character" w:customStyle="1" w:styleId="WW-WW8Num2z01111111">
    <w:name w:val="WW-WW8Num2z01111111"/>
    <w:rPr>
      <w:i w:val="0"/>
    </w:rPr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WW8Num1z0111111111111111111111">
    <w:name w:val="WW-WW8Num1z0111111111111111111111"/>
    <w:rPr>
      <w:rFonts w:ascii="Symbol" w:hAnsi="Symbol"/>
    </w:rPr>
  </w:style>
  <w:style w:type="character" w:customStyle="1" w:styleId="WW-WW8Num2z011111111">
    <w:name w:val="WW-WW8Num2z011111111"/>
    <w:rPr>
      <w:i w:val="0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WW8Num1z01111111111111111111111">
    <w:name w:val="WW-WW8Num1z01111111111111111111111"/>
    <w:rPr>
      <w:rFonts w:ascii="Symbol" w:hAnsi="Symbol"/>
    </w:rPr>
  </w:style>
  <w:style w:type="character" w:customStyle="1" w:styleId="WW-WW8Num2z0111111111">
    <w:name w:val="WW-WW8Num2z0111111111"/>
    <w:rPr>
      <w:i w:val="0"/>
    </w:rPr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WW8Num1z011111111111111111111111">
    <w:name w:val="WW-WW8Num1z011111111111111111111111"/>
    <w:rPr>
      <w:rFonts w:ascii="Symbol" w:hAnsi="Symbol"/>
    </w:rPr>
  </w:style>
  <w:style w:type="character" w:customStyle="1" w:styleId="WW-WW8Num2z01111111111">
    <w:name w:val="WW-WW8Num2z01111111111"/>
    <w:rPr>
      <w:i w:val="0"/>
    </w:rPr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WW8Num1z0111111111111111111111111">
    <w:name w:val="WW-WW8Num1z0111111111111111111111111"/>
    <w:rPr>
      <w:rFonts w:ascii="Symbol" w:hAnsi="Symbol"/>
    </w:rPr>
  </w:style>
  <w:style w:type="character" w:customStyle="1" w:styleId="WW-WW8Num2z011111111111">
    <w:name w:val="WW-WW8Num2z011111111111"/>
    <w:rPr>
      <w:i w:val="0"/>
    </w:rPr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WW8Num1z01111111111111111111111111">
    <w:name w:val="WW-WW8Num1z01111111111111111111111111"/>
    <w:rPr>
      <w:rFonts w:ascii="Symbol" w:hAnsi="Symbol"/>
    </w:rPr>
  </w:style>
  <w:style w:type="character" w:customStyle="1" w:styleId="WW-WW8Num2z0111111111111">
    <w:name w:val="WW-WW8Num2z0111111111111"/>
    <w:rPr>
      <w:i w:val="0"/>
    </w:rPr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WW8Num1z011111111111111111111111111">
    <w:name w:val="WW-WW8Num1z011111111111111111111111111"/>
    <w:rPr>
      <w:rFonts w:ascii="Symbol" w:hAnsi="Symbol"/>
    </w:rPr>
  </w:style>
  <w:style w:type="character" w:customStyle="1" w:styleId="WW8Num3z0">
    <w:name w:val="WW8Num3z0"/>
    <w:rPr>
      <w:i w:val="0"/>
    </w:rPr>
  </w:style>
  <w:style w:type="character" w:customStyle="1" w:styleId="WW8Num10z0">
    <w:name w:val="WW8Num10z0"/>
    <w:rPr>
      <w:i w:val="0"/>
    </w:rPr>
  </w:style>
  <w:style w:type="character" w:customStyle="1" w:styleId="WW8Num20z0">
    <w:name w:val="WW8Num20z0"/>
    <w:rPr>
      <w:i w:val="0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i w:val="0"/>
    </w:rPr>
  </w:style>
  <w:style w:type="character" w:customStyle="1" w:styleId="WW-1">
    <w:name w:val="WW-Основной шрифт абзаца1"/>
  </w:style>
  <w:style w:type="character" w:customStyle="1" w:styleId="11">
    <w:name w:val="Основной шрифт абзаца1"/>
  </w:style>
  <w:style w:type="character" w:customStyle="1" w:styleId="12">
    <w:name w:val="Номер страницы1"/>
    <w:basedOn w:val="11"/>
  </w:style>
  <w:style w:type="character" w:customStyle="1" w:styleId="a3">
    <w:name w:val="Символ нумерации"/>
  </w:style>
  <w:style w:type="character" w:customStyle="1" w:styleId="WW-0">
    <w:name w:val="WW-Символ нумерации"/>
  </w:style>
  <w:style w:type="character" w:customStyle="1" w:styleId="WW-10">
    <w:name w:val="WW-Символ нумерации1"/>
  </w:style>
  <w:style w:type="character" w:customStyle="1" w:styleId="WW-11">
    <w:name w:val="WW-Символ нумерации11"/>
  </w:style>
  <w:style w:type="character" w:customStyle="1" w:styleId="WW-111">
    <w:name w:val="WW-Символ нумерации111"/>
  </w:style>
  <w:style w:type="character" w:customStyle="1" w:styleId="WW-1111">
    <w:name w:val="WW-Символ нумерации1111"/>
  </w:style>
  <w:style w:type="character" w:customStyle="1" w:styleId="WW-11111">
    <w:name w:val="WW-Символ нумерации11111"/>
  </w:style>
  <w:style w:type="character" w:customStyle="1" w:styleId="WW-111111">
    <w:name w:val="WW-Символ нумерации111111"/>
  </w:style>
  <w:style w:type="character" w:customStyle="1" w:styleId="WW-1111111">
    <w:name w:val="WW-Символ нумерации1111111"/>
  </w:style>
  <w:style w:type="character" w:customStyle="1" w:styleId="WW-11111111">
    <w:name w:val="WW-Символ нумерации11111111"/>
  </w:style>
  <w:style w:type="character" w:customStyle="1" w:styleId="WW-111111111">
    <w:name w:val="WW-Символ нумерации111111111"/>
  </w:style>
  <w:style w:type="paragraph" w:styleId="a4">
    <w:name w:val="Body Text"/>
    <w:basedOn w:val="a"/>
    <w:link w:val="a5"/>
    <w:pPr>
      <w:spacing w:after="120"/>
    </w:pPr>
    <w:rPr>
      <w:lang w:val="x-none"/>
    </w:rPr>
  </w:style>
  <w:style w:type="paragraph" w:styleId="a6">
    <w:name w:val="List"/>
    <w:basedOn w:val="a4"/>
    <w:semiHidden/>
    <w:rPr>
      <w:rFonts w:ascii="Arial" w:hAnsi="Arial"/>
    </w:rPr>
  </w:style>
  <w:style w:type="paragraph" w:customStyle="1" w:styleId="2">
    <w:name w:val="Название2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20">
    <w:name w:val="Указатель2"/>
    <w:basedOn w:val="a"/>
    <w:pPr>
      <w:suppressLineNumbers/>
    </w:pPr>
    <w:rPr>
      <w:rFonts w:ascii="Arial" w:hAnsi="Arial"/>
    </w:rPr>
  </w:style>
  <w:style w:type="paragraph" w:customStyle="1" w:styleId="WW-2">
    <w:name w:val="WW-Название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3">
    <w:name w:val="WW-Указатель"/>
    <w:basedOn w:val="a"/>
    <w:pPr>
      <w:suppressLineNumbers/>
    </w:pPr>
    <w:rPr>
      <w:rFonts w:ascii="Arial" w:hAnsi="Arial"/>
    </w:rPr>
  </w:style>
  <w:style w:type="paragraph" w:customStyle="1" w:styleId="WW-12">
    <w:name w:val="WW-Название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3">
    <w:name w:val="WW-Указатель1"/>
    <w:basedOn w:val="a"/>
    <w:pPr>
      <w:suppressLineNumbers/>
    </w:pPr>
    <w:rPr>
      <w:rFonts w:ascii="Arial" w:hAnsi="Arial"/>
    </w:rPr>
  </w:style>
  <w:style w:type="paragraph" w:customStyle="1" w:styleId="WW-110">
    <w:name w:val="WW-Название1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12">
    <w:name w:val="WW-Указатель11"/>
    <w:basedOn w:val="a"/>
    <w:pPr>
      <w:suppressLineNumbers/>
    </w:pPr>
    <w:rPr>
      <w:rFonts w:ascii="Arial" w:hAnsi="Arial"/>
    </w:rPr>
  </w:style>
  <w:style w:type="paragraph" w:customStyle="1" w:styleId="WW-1110">
    <w:name w:val="WW-Название11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112">
    <w:name w:val="WW-Указатель111"/>
    <w:basedOn w:val="a"/>
    <w:pPr>
      <w:suppressLineNumbers/>
    </w:pPr>
    <w:rPr>
      <w:rFonts w:ascii="Arial" w:hAnsi="Arial"/>
    </w:rPr>
  </w:style>
  <w:style w:type="paragraph" w:customStyle="1" w:styleId="WW-11110">
    <w:name w:val="WW-Название111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1112">
    <w:name w:val="WW-Указатель1111"/>
    <w:basedOn w:val="a"/>
    <w:pPr>
      <w:suppressLineNumbers/>
    </w:pPr>
    <w:rPr>
      <w:rFonts w:ascii="Arial" w:hAnsi="Arial"/>
    </w:rPr>
  </w:style>
  <w:style w:type="paragraph" w:customStyle="1" w:styleId="WW-111110">
    <w:name w:val="WW-Название1111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11112">
    <w:name w:val="WW-Указатель11111"/>
    <w:basedOn w:val="a"/>
    <w:pPr>
      <w:suppressLineNumbers/>
    </w:pPr>
    <w:rPr>
      <w:rFonts w:ascii="Arial" w:hAnsi="Arial"/>
    </w:rPr>
  </w:style>
  <w:style w:type="paragraph" w:customStyle="1" w:styleId="WW-1111110">
    <w:name w:val="WW-Название11111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111112">
    <w:name w:val="WW-Указатель111111"/>
    <w:basedOn w:val="a"/>
    <w:pPr>
      <w:suppressLineNumbers/>
    </w:pPr>
    <w:rPr>
      <w:rFonts w:ascii="Arial" w:hAnsi="Arial"/>
    </w:rPr>
  </w:style>
  <w:style w:type="paragraph" w:customStyle="1" w:styleId="WW-11111110">
    <w:name w:val="WW-Название111111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1111112">
    <w:name w:val="WW-Указатель1111111"/>
    <w:basedOn w:val="a"/>
    <w:pPr>
      <w:suppressLineNumbers/>
    </w:pPr>
    <w:rPr>
      <w:rFonts w:ascii="Arial" w:hAnsi="Arial"/>
    </w:rPr>
  </w:style>
  <w:style w:type="paragraph" w:customStyle="1" w:styleId="WW-111111110">
    <w:name w:val="WW-Название1111111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11111112">
    <w:name w:val="WW-Указатель11111111"/>
    <w:basedOn w:val="a"/>
    <w:pPr>
      <w:suppressLineNumbers/>
    </w:pPr>
    <w:rPr>
      <w:rFonts w:ascii="Arial" w:hAnsi="Arial"/>
    </w:rPr>
  </w:style>
  <w:style w:type="paragraph" w:customStyle="1" w:styleId="WW-1111111110">
    <w:name w:val="WW-Название11111111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111111111">
    <w:name w:val="WW-Указатель111111111"/>
    <w:basedOn w:val="a"/>
    <w:pPr>
      <w:suppressLineNumbers/>
    </w:pPr>
    <w:rPr>
      <w:rFonts w:ascii="Arial" w:hAnsi="Arial"/>
    </w:rPr>
  </w:style>
  <w:style w:type="paragraph" w:customStyle="1" w:styleId="WW-11111111110">
    <w:name w:val="WW-Название111111111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1111111111">
    <w:name w:val="WW-Указатель1111111111"/>
    <w:basedOn w:val="a"/>
    <w:pPr>
      <w:suppressLineNumbers/>
    </w:pPr>
    <w:rPr>
      <w:rFonts w:ascii="Arial" w:hAnsi="Arial"/>
    </w:rPr>
  </w:style>
  <w:style w:type="paragraph" w:customStyle="1" w:styleId="WW-111111111110">
    <w:name w:val="WW-Название1111111111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11111111111">
    <w:name w:val="WW-Указатель11111111111"/>
    <w:basedOn w:val="a"/>
    <w:pPr>
      <w:suppressLineNumbers/>
    </w:pPr>
    <w:rPr>
      <w:rFonts w:ascii="Arial" w:hAnsi="Arial"/>
    </w:rPr>
  </w:style>
  <w:style w:type="paragraph" w:customStyle="1" w:styleId="WW-1111111111110">
    <w:name w:val="WW-Название11111111111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111111111111">
    <w:name w:val="WW-Указатель111111111111"/>
    <w:basedOn w:val="a"/>
    <w:pPr>
      <w:suppressLineNumbers/>
    </w:pPr>
    <w:rPr>
      <w:rFonts w:ascii="Arial" w:hAnsi="Ari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14">
    <w:name w:val="Указатель1"/>
    <w:basedOn w:val="a"/>
    <w:pPr>
      <w:suppressLineNumbers/>
    </w:pPr>
    <w:rPr>
      <w:rFonts w:ascii="Arial" w:hAnsi="Arial"/>
    </w:rPr>
  </w:style>
  <w:style w:type="paragraph" w:customStyle="1" w:styleId="WW-11111111111110">
    <w:name w:val="WW-Название111111111111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1111111111111">
    <w:name w:val="WW-Указатель1111111111111"/>
    <w:basedOn w:val="a"/>
    <w:pPr>
      <w:suppressLineNumbers/>
    </w:pPr>
    <w:rPr>
      <w:rFonts w:ascii="Arial" w:hAnsi="Arial"/>
    </w:rPr>
  </w:style>
  <w:style w:type="paragraph" w:customStyle="1" w:styleId="WW-111111111111110">
    <w:name w:val="WW-Название1111111111111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11111111111111">
    <w:name w:val="WW-Указатель11111111111111"/>
    <w:basedOn w:val="a"/>
    <w:pPr>
      <w:suppressLineNumbers/>
    </w:pPr>
    <w:rPr>
      <w:rFonts w:ascii="Arial" w:hAnsi="Arial"/>
    </w:rPr>
  </w:style>
  <w:style w:type="paragraph" w:customStyle="1" w:styleId="WW-1111111111111110">
    <w:name w:val="WW-Название11111111111111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111111111111111">
    <w:name w:val="WW-Указатель111111111111111"/>
    <w:basedOn w:val="a"/>
    <w:pPr>
      <w:suppressLineNumbers/>
    </w:pPr>
    <w:rPr>
      <w:rFonts w:ascii="Arial" w:hAnsi="Arial"/>
    </w:rPr>
  </w:style>
  <w:style w:type="paragraph" w:customStyle="1" w:styleId="WW-11111111111111110">
    <w:name w:val="WW-Название111111111111111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1111111111111111">
    <w:name w:val="WW-Указатель1111111111111111"/>
    <w:basedOn w:val="a"/>
    <w:pPr>
      <w:suppressLineNumbers/>
    </w:pPr>
    <w:rPr>
      <w:rFonts w:ascii="Arial" w:hAnsi="Arial"/>
    </w:rPr>
  </w:style>
  <w:style w:type="paragraph" w:customStyle="1" w:styleId="WW-111111111111111110">
    <w:name w:val="WW-Название1111111111111111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11111111111111111">
    <w:name w:val="WW-Указатель11111111111111111"/>
    <w:basedOn w:val="a"/>
    <w:pPr>
      <w:suppressLineNumbers/>
    </w:pPr>
    <w:rPr>
      <w:rFonts w:ascii="Arial" w:hAnsi="Arial"/>
    </w:rPr>
  </w:style>
  <w:style w:type="paragraph" w:customStyle="1" w:styleId="WW-1111111111111111110">
    <w:name w:val="WW-Название11111111111111111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111111111111111111">
    <w:name w:val="WW-Указатель111111111111111111"/>
    <w:basedOn w:val="a"/>
    <w:pPr>
      <w:suppressLineNumbers/>
    </w:pPr>
    <w:rPr>
      <w:rFonts w:ascii="Arial" w:hAnsi="Arial"/>
    </w:rPr>
  </w:style>
  <w:style w:type="paragraph" w:customStyle="1" w:styleId="WW-11111111111111111110">
    <w:name w:val="WW-Название111111111111111111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1111111111111111111">
    <w:name w:val="WW-Указатель1111111111111111111"/>
    <w:basedOn w:val="a"/>
    <w:pPr>
      <w:suppressLineNumbers/>
    </w:pPr>
    <w:rPr>
      <w:rFonts w:ascii="Arial" w:hAnsi="Arial"/>
    </w:rPr>
  </w:style>
  <w:style w:type="paragraph" w:customStyle="1" w:styleId="WW-111111111111111111110">
    <w:name w:val="WW-Название1111111111111111111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11111111111111111111">
    <w:name w:val="WW-Указатель11111111111111111111"/>
    <w:basedOn w:val="a"/>
    <w:pPr>
      <w:suppressLineNumbers/>
    </w:pPr>
    <w:rPr>
      <w:rFonts w:ascii="Arial" w:hAnsi="Arial"/>
    </w:rPr>
  </w:style>
  <w:style w:type="paragraph" w:customStyle="1" w:styleId="WW-1111111111111111111110">
    <w:name w:val="WW-Название11111111111111111111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111111111111111111111">
    <w:name w:val="WW-Указатель111111111111111111111"/>
    <w:basedOn w:val="a"/>
    <w:pPr>
      <w:suppressLineNumbers/>
    </w:pPr>
    <w:rPr>
      <w:rFonts w:ascii="Arial" w:hAnsi="Arial"/>
    </w:rPr>
  </w:style>
  <w:style w:type="paragraph" w:customStyle="1" w:styleId="WW-11111111111111111111110">
    <w:name w:val="WW-Название111111111111111111111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1111111111111111111111">
    <w:name w:val="WW-Указатель1111111111111111111111"/>
    <w:basedOn w:val="a"/>
    <w:pPr>
      <w:suppressLineNumbers/>
    </w:pPr>
    <w:rPr>
      <w:rFonts w:ascii="Arial" w:hAnsi="Arial"/>
    </w:rPr>
  </w:style>
  <w:style w:type="paragraph" w:customStyle="1" w:styleId="WW-111111111111111111111110">
    <w:name w:val="WW-Название1111111111111111111111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11111111111111111111111">
    <w:name w:val="WW-Указатель11111111111111111111111"/>
    <w:basedOn w:val="a"/>
    <w:pPr>
      <w:suppressLineNumbers/>
    </w:pPr>
    <w:rPr>
      <w:rFonts w:ascii="Arial" w:hAnsi="Arial"/>
    </w:rPr>
  </w:style>
  <w:style w:type="paragraph" w:customStyle="1" w:styleId="WW-1111111111111111111111110">
    <w:name w:val="WW-Название11111111111111111111111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111111111111111111111111">
    <w:name w:val="WW-Указатель111111111111111111111111"/>
    <w:basedOn w:val="a"/>
    <w:pPr>
      <w:suppressLineNumbers/>
    </w:pPr>
    <w:rPr>
      <w:rFonts w:ascii="Arial" w:hAnsi="Arial"/>
    </w:rPr>
  </w:style>
  <w:style w:type="paragraph" w:customStyle="1" w:styleId="WW-11111111111111111111111110">
    <w:name w:val="WW-Название111111111111111111111111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11111111111111111111111111">
    <w:name w:val="WW-Указатель1111111111111111111111111"/>
    <w:basedOn w:val="a"/>
    <w:pPr>
      <w:suppressLineNumbers/>
    </w:pPr>
    <w:rPr>
      <w:rFonts w:ascii="Arial" w:hAnsi="Arial"/>
    </w:rPr>
  </w:style>
  <w:style w:type="paragraph" w:customStyle="1" w:styleId="15">
    <w:name w:val="Обычный1"/>
    <w:pPr>
      <w:suppressAutoHyphens/>
    </w:pPr>
    <w:rPr>
      <w:lang w:eastAsia="ar-SA"/>
    </w:rPr>
  </w:style>
  <w:style w:type="paragraph" w:customStyle="1" w:styleId="110">
    <w:name w:val="Заголовок 11"/>
    <w:basedOn w:val="15"/>
    <w:next w:val="15"/>
    <w:pPr>
      <w:keepNext/>
      <w:jc w:val="both"/>
    </w:pPr>
    <w:rPr>
      <w:rFonts w:ascii="a_Typer" w:hAnsi="a_Typer"/>
      <w:b/>
      <w:i/>
    </w:rPr>
  </w:style>
  <w:style w:type="paragraph" w:customStyle="1" w:styleId="16">
    <w:name w:val="Верхний колонтитул1"/>
    <w:basedOn w:val="15"/>
    <w:pPr>
      <w:tabs>
        <w:tab w:val="center" w:pos="4153"/>
        <w:tab w:val="right" w:pos="8306"/>
      </w:tabs>
    </w:pPr>
  </w:style>
  <w:style w:type="paragraph" w:customStyle="1" w:styleId="21">
    <w:name w:val="Основной текст с отступом 21"/>
    <w:basedOn w:val="15"/>
    <w:pPr>
      <w:ind w:firstLine="720"/>
      <w:jc w:val="both"/>
    </w:pPr>
    <w:rPr>
      <w:rFonts w:ascii="Courier New" w:hAnsi="Courier New"/>
      <w:color w:val="FF0000"/>
    </w:rPr>
  </w:style>
  <w:style w:type="paragraph" w:customStyle="1" w:styleId="17">
    <w:name w:val="Основной текст1"/>
    <w:basedOn w:val="15"/>
    <w:pPr>
      <w:tabs>
        <w:tab w:val="left" w:pos="360"/>
      </w:tabs>
      <w:jc w:val="both"/>
    </w:pPr>
    <w:rPr>
      <w:sz w:val="24"/>
    </w:rPr>
  </w:style>
  <w:style w:type="paragraph" w:customStyle="1" w:styleId="210">
    <w:name w:val="Основной текст 21"/>
    <w:basedOn w:val="15"/>
    <w:pPr>
      <w:spacing w:line="240" w:lineRule="atLeast"/>
      <w:ind w:firstLine="709"/>
      <w:jc w:val="both"/>
    </w:pPr>
  </w:style>
  <w:style w:type="paragraph" w:customStyle="1" w:styleId="3">
    <w:name w:val="Название3"/>
    <w:basedOn w:val="15"/>
    <w:pPr>
      <w:jc w:val="center"/>
    </w:pPr>
    <w:rPr>
      <w:sz w:val="24"/>
    </w:rPr>
  </w:style>
  <w:style w:type="paragraph" w:customStyle="1" w:styleId="31">
    <w:name w:val="Основной текст 31"/>
    <w:basedOn w:val="15"/>
    <w:pPr>
      <w:spacing w:line="240" w:lineRule="atLeast"/>
      <w:jc w:val="both"/>
    </w:pPr>
  </w:style>
  <w:style w:type="paragraph" w:customStyle="1" w:styleId="a7">
    <w:name w:val="Содержимое таблицы"/>
    <w:basedOn w:val="a4"/>
    <w:pPr>
      <w:suppressLineNumbers/>
    </w:pPr>
  </w:style>
  <w:style w:type="paragraph" w:customStyle="1" w:styleId="WW-4">
    <w:name w:val="WW-Содержимое таблицы"/>
    <w:basedOn w:val="a4"/>
    <w:pPr>
      <w:suppressLineNumbers/>
    </w:pPr>
  </w:style>
  <w:style w:type="paragraph" w:customStyle="1" w:styleId="WW-14">
    <w:name w:val="WW-Содержимое таблицы1"/>
    <w:basedOn w:val="a4"/>
    <w:pPr>
      <w:suppressLineNumbers/>
    </w:pPr>
  </w:style>
  <w:style w:type="paragraph" w:customStyle="1" w:styleId="WW-113">
    <w:name w:val="WW-Содержимое таблицы11"/>
    <w:basedOn w:val="a4"/>
    <w:pPr>
      <w:suppressLineNumbers/>
    </w:pPr>
  </w:style>
  <w:style w:type="paragraph" w:customStyle="1" w:styleId="WW-1113">
    <w:name w:val="WW-Содержимое таблицы111"/>
    <w:basedOn w:val="a4"/>
    <w:pPr>
      <w:suppressLineNumbers/>
    </w:pPr>
  </w:style>
  <w:style w:type="paragraph" w:customStyle="1" w:styleId="WW-11113">
    <w:name w:val="WW-Содержимое таблицы1111"/>
    <w:basedOn w:val="a4"/>
    <w:pPr>
      <w:suppressLineNumbers/>
    </w:pPr>
  </w:style>
  <w:style w:type="paragraph" w:customStyle="1" w:styleId="WW-111113">
    <w:name w:val="WW-Содержимое таблицы11111"/>
    <w:basedOn w:val="a4"/>
    <w:pPr>
      <w:suppressLineNumbers/>
    </w:pPr>
  </w:style>
  <w:style w:type="paragraph" w:customStyle="1" w:styleId="WW-1111113">
    <w:name w:val="WW-Содержимое таблицы111111"/>
    <w:basedOn w:val="a4"/>
    <w:pPr>
      <w:suppressLineNumbers/>
    </w:pPr>
  </w:style>
  <w:style w:type="paragraph" w:customStyle="1" w:styleId="WW-11111113">
    <w:name w:val="WW-Содержимое таблицы1111111"/>
    <w:basedOn w:val="a4"/>
    <w:pPr>
      <w:suppressLineNumbers/>
    </w:pPr>
  </w:style>
  <w:style w:type="paragraph" w:customStyle="1" w:styleId="WW-111111113">
    <w:name w:val="WW-Содержимое таблицы11111111"/>
    <w:basedOn w:val="a4"/>
    <w:pPr>
      <w:suppressLineNumbers/>
    </w:pPr>
  </w:style>
  <w:style w:type="paragraph" w:customStyle="1" w:styleId="WW-1111111112">
    <w:name w:val="WW-Содержимое таблицы111111111"/>
    <w:basedOn w:val="a4"/>
    <w:pPr>
      <w:suppressLineNumbers/>
    </w:pPr>
  </w:style>
  <w:style w:type="paragraph" w:customStyle="1" w:styleId="WW-11111111112">
    <w:name w:val="WW-Содержимое таблицы1111111111"/>
    <w:basedOn w:val="a4"/>
    <w:pPr>
      <w:suppressLineNumbers/>
    </w:pPr>
  </w:style>
  <w:style w:type="paragraph" w:customStyle="1" w:styleId="WW-111111111112">
    <w:name w:val="WW-Содержимое таблицы11111111111"/>
    <w:basedOn w:val="a4"/>
    <w:pPr>
      <w:suppressLineNumbers/>
    </w:pPr>
  </w:style>
  <w:style w:type="paragraph" w:customStyle="1" w:styleId="WW-1111111111112">
    <w:name w:val="WW-Содержимое таблицы111111111111"/>
    <w:basedOn w:val="a4"/>
    <w:pPr>
      <w:suppressLineNumbers/>
    </w:pPr>
  </w:style>
  <w:style w:type="paragraph" w:customStyle="1" w:styleId="WW-11111111111112">
    <w:name w:val="WW-Содержимое таблицы1111111111111"/>
    <w:basedOn w:val="a4"/>
    <w:pPr>
      <w:suppressLineNumbers/>
    </w:pPr>
  </w:style>
  <w:style w:type="paragraph" w:customStyle="1" w:styleId="WW-111111111111112">
    <w:name w:val="WW-Содержимое таблицы11111111111111"/>
    <w:basedOn w:val="a4"/>
    <w:pPr>
      <w:suppressLineNumbers/>
    </w:pPr>
  </w:style>
  <w:style w:type="paragraph" w:customStyle="1" w:styleId="WW-1111111111111112">
    <w:name w:val="WW-Содержимое таблицы111111111111111"/>
    <w:basedOn w:val="a4"/>
    <w:pPr>
      <w:suppressLineNumbers/>
    </w:pPr>
  </w:style>
  <w:style w:type="paragraph" w:customStyle="1" w:styleId="WW-11111111111111112">
    <w:name w:val="WW-Содержимое таблицы1111111111111111"/>
    <w:basedOn w:val="a4"/>
    <w:pPr>
      <w:suppressLineNumbers/>
    </w:pPr>
  </w:style>
  <w:style w:type="paragraph" w:customStyle="1" w:styleId="WW-111111111111111112">
    <w:name w:val="WW-Содержимое таблицы11111111111111111"/>
    <w:basedOn w:val="a4"/>
    <w:pPr>
      <w:suppressLineNumbers/>
    </w:pPr>
  </w:style>
  <w:style w:type="paragraph" w:customStyle="1" w:styleId="WW-1111111111111111112">
    <w:name w:val="WW-Содержимое таблицы111111111111111111"/>
    <w:basedOn w:val="a4"/>
    <w:pPr>
      <w:suppressLineNumbers/>
    </w:pPr>
  </w:style>
  <w:style w:type="paragraph" w:customStyle="1" w:styleId="WW-11111111111111111112">
    <w:name w:val="WW-Содержимое таблицы1111111111111111111"/>
    <w:basedOn w:val="a4"/>
    <w:pPr>
      <w:suppressLineNumbers/>
    </w:pPr>
  </w:style>
  <w:style w:type="paragraph" w:customStyle="1" w:styleId="WW-111111111111111111112">
    <w:name w:val="WW-Содержимое таблицы11111111111111111111"/>
    <w:basedOn w:val="a4"/>
    <w:pPr>
      <w:suppressLineNumbers/>
    </w:pPr>
  </w:style>
  <w:style w:type="paragraph" w:customStyle="1" w:styleId="WW-1111111111111111111112">
    <w:name w:val="WW-Содержимое таблицы111111111111111111111"/>
    <w:basedOn w:val="a4"/>
    <w:pPr>
      <w:suppressLineNumbers/>
    </w:pPr>
  </w:style>
  <w:style w:type="paragraph" w:customStyle="1" w:styleId="WW-11111111111111111111112">
    <w:name w:val="WW-Содержимое таблицы1111111111111111111111"/>
    <w:basedOn w:val="a4"/>
    <w:pPr>
      <w:suppressLineNumbers/>
    </w:pPr>
  </w:style>
  <w:style w:type="paragraph" w:customStyle="1" w:styleId="WW-111111111111111111111112">
    <w:name w:val="WW-Содержимое таблицы11111111111111111111111"/>
    <w:basedOn w:val="a4"/>
    <w:pPr>
      <w:suppressLineNumbers/>
    </w:pPr>
  </w:style>
  <w:style w:type="paragraph" w:customStyle="1" w:styleId="WW-1111111111111111111111112">
    <w:name w:val="WW-Содержимое таблицы111111111111111111111111"/>
    <w:basedOn w:val="a4"/>
    <w:pPr>
      <w:suppressLineNumbers/>
    </w:pPr>
  </w:style>
  <w:style w:type="paragraph" w:customStyle="1" w:styleId="WW-11111111111111111111111112">
    <w:name w:val="WW-Содержимое таблицы1111111111111111111111111"/>
    <w:basedOn w:val="a4"/>
    <w:pPr>
      <w:suppressLineNumbers/>
    </w:pPr>
  </w:style>
  <w:style w:type="paragraph" w:customStyle="1" w:styleId="WW-111111111111111111111111110">
    <w:name w:val="WW-Содержимое таблицы11111111111111111111111111"/>
    <w:basedOn w:val="a4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  <w:i/>
      <w:iCs/>
    </w:rPr>
  </w:style>
  <w:style w:type="paragraph" w:customStyle="1" w:styleId="WW-5">
    <w:name w:val="WW-Заголовок таблицы"/>
    <w:basedOn w:val="WW-4"/>
    <w:pPr>
      <w:jc w:val="center"/>
    </w:pPr>
    <w:rPr>
      <w:b/>
      <w:bCs/>
      <w:i/>
      <w:iCs/>
    </w:rPr>
  </w:style>
  <w:style w:type="paragraph" w:customStyle="1" w:styleId="WW-15">
    <w:name w:val="WW-Заголовок таблицы1"/>
    <w:basedOn w:val="WW-14"/>
    <w:pPr>
      <w:jc w:val="center"/>
    </w:pPr>
    <w:rPr>
      <w:b/>
      <w:bCs/>
      <w:i/>
      <w:iCs/>
    </w:rPr>
  </w:style>
  <w:style w:type="paragraph" w:customStyle="1" w:styleId="WW-114">
    <w:name w:val="WW-Заголовок таблицы11"/>
    <w:basedOn w:val="WW-113"/>
    <w:pPr>
      <w:jc w:val="center"/>
    </w:pPr>
    <w:rPr>
      <w:b/>
      <w:bCs/>
      <w:i/>
      <w:iCs/>
    </w:rPr>
  </w:style>
  <w:style w:type="paragraph" w:customStyle="1" w:styleId="WW-1114">
    <w:name w:val="WW-Заголовок таблицы111"/>
    <w:basedOn w:val="WW-1113"/>
    <w:pPr>
      <w:jc w:val="center"/>
    </w:pPr>
    <w:rPr>
      <w:b/>
      <w:bCs/>
      <w:i/>
      <w:iCs/>
    </w:rPr>
  </w:style>
  <w:style w:type="paragraph" w:customStyle="1" w:styleId="WW-11114">
    <w:name w:val="WW-Заголовок таблицы1111"/>
    <w:basedOn w:val="WW-11113"/>
    <w:pPr>
      <w:jc w:val="center"/>
    </w:pPr>
    <w:rPr>
      <w:b/>
      <w:bCs/>
      <w:i/>
      <w:iCs/>
    </w:rPr>
  </w:style>
  <w:style w:type="paragraph" w:customStyle="1" w:styleId="WW-111114">
    <w:name w:val="WW-Заголовок таблицы11111"/>
    <w:basedOn w:val="WW-111113"/>
    <w:pPr>
      <w:jc w:val="center"/>
    </w:pPr>
    <w:rPr>
      <w:b/>
      <w:bCs/>
      <w:i/>
      <w:iCs/>
    </w:rPr>
  </w:style>
  <w:style w:type="paragraph" w:customStyle="1" w:styleId="WW-1111114">
    <w:name w:val="WW-Заголовок таблицы111111"/>
    <w:basedOn w:val="WW-1111113"/>
    <w:pPr>
      <w:jc w:val="center"/>
    </w:pPr>
    <w:rPr>
      <w:b/>
      <w:bCs/>
      <w:i/>
      <w:iCs/>
    </w:rPr>
  </w:style>
  <w:style w:type="paragraph" w:customStyle="1" w:styleId="WW-11111114">
    <w:name w:val="WW-Заголовок таблицы1111111"/>
    <w:basedOn w:val="WW-11111113"/>
    <w:pPr>
      <w:jc w:val="center"/>
    </w:pPr>
    <w:rPr>
      <w:b/>
      <w:bCs/>
      <w:i/>
      <w:iCs/>
    </w:rPr>
  </w:style>
  <w:style w:type="paragraph" w:customStyle="1" w:styleId="WW-111111114">
    <w:name w:val="WW-Заголовок таблицы11111111"/>
    <w:basedOn w:val="WW-111111113"/>
    <w:pPr>
      <w:jc w:val="center"/>
    </w:pPr>
    <w:rPr>
      <w:b/>
      <w:bCs/>
      <w:i/>
      <w:iCs/>
    </w:rPr>
  </w:style>
  <w:style w:type="paragraph" w:customStyle="1" w:styleId="WW-1111111113">
    <w:name w:val="WW-Заголовок таблицы111111111"/>
    <w:basedOn w:val="WW-1111111112"/>
    <w:pPr>
      <w:jc w:val="center"/>
    </w:pPr>
    <w:rPr>
      <w:b/>
      <w:bCs/>
      <w:i/>
      <w:iCs/>
    </w:rPr>
  </w:style>
  <w:style w:type="paragraph" w:customStyle="1" w:styleId="WW-11111111113">
    <w:name w:val="WW-Заголовок таблицы1111111111"/>
    <w:basedOn w:val="WW-11111111112"/>
    <w:pPr>
      <w:jc w:val="center"/>
    </w:pPr>
    <w:rPr>
      <w:b/>
      <w:bCs/>
      <w:i/>
      <w:iCs/>
    </w:rPr>
  </w:style>
  <w:style w:type="paragraph" w:customStyle="1" w:styleId="WW-111111111113">
    <w:name w:val="WW-Заголовок таблицы11111111111"/>
    <w:basedOn w:val="WW-111111111112"/>
    <w:pPr>
      <w:jc w:val="center"/>
    </w:pPr>
    <w:rPr>
      <w:b/>
      <w:bCs/>
      <w:i/>
      <w:iCs/>
    </w:rPr>
  </w:style>
  <w:style w:type="paragraph" w:customStyle="1" w:styleId="WW-1111111111113">
    <w:name w:val="WW-Заголовок таблицы111111111111"/>
    <w:basedOn w:val="WW-1111111111112"/>
    <w:pPr>
      <w:jc w:val="center"/>
    </w:pPr>
    <w:rPr>
      <w:b/>
      <w:bCs/>
      <w:i/>
      <w:iCs/>
    </w:rPr>
  </w:style>
  <w:style w:type="paragraph" w:customStyle="1" w:styleId="WW-11111111111113">
    <w:name w:val="WW-Заголовок таблицы1111111111111"/>
    <w:basedOn w:val="WW-11111111111112"/>
    <w:pPr>
      <w:jc w:val="center"/>
    </w:pPr>
    <w:rPr>
      <w:b/>
      <w:bCs/>
      <w:i/>
      <w:iCs/>
    </w:rPr>
  </w:style>
  <w:style w:type="paragraph" w:customStyle="1" w:styleId="WW-111111111111113">
    <w:name w:val="WW-Заголовок таблицы11111111111111"/>
    <w:basedOn w:val="WW-111111111111112"/>
    <w:pPr>
      <w:jc w:val="center"/>
    </w:pPr>
    <w:rPr>
      <w:b/>
      <w:bCs/>
      <w:i/>
      <w:iCs/>
    </w:rPr>
  </w:style>
  <w:style w:type="paragraph" w:customStyle="1" w:styleId="WW-1111111111111113">
    <w:name w:val="WW-Заголовок таблицы111111111111111"/>
    <w:basedOn w:val="WW-1111111111111112"/>
    <w:pPr>
      <w:jc w:val="center"/>
    </w:pPr>
    <w:rPr>
      <w:b/>
      <w:bCs/>
      <w:i/>
      <w:iCs/>
    </w:rPr>
  </w:style>
  <w:style w:type="paragraph" w:customStyle="1" w:styleId="WW-11111111111111113">
    <w:name w:val="WW-Заголовок таблицы1111111111111111"/>
    <w:basedOn w:val="WW-11111111111111112"/>
    <w:pPr>
      <w:jc w:val="center"/>
    </w:pPr>
    <w:rPr>
      <w:b/>
      <w:bCs/>
      <w:i/>
      <w:iCs/>
    </w:rPr>
  </w:style>
  <w:style w:type="paragraph" w:customStyle="1" w:styleId="WW-111111111111111113">
    <w:name w:val="WW-Заголовок таблицы11111111111111111"/>
    <w:basedOn w:val="WW-111111111111111112"/>
    <w:pPr>
      <w:jc w:val="center"/>
    </w:pPr>
    <w:rPr>
      <w:b/>
      <w:bCs/>
      <w:i/>
      <w:iCs/>
    </w:rPr>
  </w:style>
  <w:style w:type="paragraph" w:customStyle="1" w:styleId="WW-1111111111111111113">
    <w:name w:val="WW-Заголовок таблицы111111111111111111"/>
    <w:basedOn w:val="WW-1111111111111111112"/>
    <w:pPr>
      <w:jc w:val="center"/>
    </w:pPr>
    <w:rPr>
      <w:b/>
      <w:bCs/>
      <w:i/>
      <w:iCs/>
    </w:rPr>
  </w:style>
  <w:style w:type="paragraph" w:customStyle="1" w:styleId="WW-11111111111111111113">
    <w:name w:val="WW-Заголовок таблицы1111111111111111111"/>
    <w:basedOn w:val="WW-11111111111111111112"/>
    <w:pPr>
      <w:jc w:val="center"/>
    </w:pPr>
    <w:rPr>
      <w:b/>
      <w:bCs/>
      <w:i/>
      <w:iCs/>
    </w:rPr>
  </w:style>
  <w:style w:type="paragraph" w:customStyle="1" w:styleId="WW-111111111111111111113">
    <w:name w:val="WW-Заголовок таблицы11111111111111111111"/>
    <w:basedOn w:val="WW-111111111111111111112"/>
    <w:pPr>
      <w:jc w:val="center"/>
    </w:pPr>
    <w:rPr>
      <w:b/>
      <w:bCs/>
      <w:i/>
      <w:iCs/>
    </w:rPr>
  </w:style>
  <w:style w:type="paragraph" w:customStyle="1" w:styleId="WW-1111111111111111111113">
    <w:name w:val="WW-Заголовок таблицы111111111111111111111"/>
    <w:basedOn w:val="WW-1111111111111111111112"/>
    <w:pPr>
      <w:jc w:val="center"/>
    </w:pPr>
    <w:rPr>
      <w:b/>
      <w:bCs/>
      <w:i/>
      <w:iCs/>
    </w:rPr>
  </w:style>
  <w:style w:type="paragraph" w:customStyle="1" w:styleId="WW-11111111111111111111113">
    <w:name w:val="WW-Заголовок таблицы1111111111111111111111"/>
    <w:basedOn w:val="WW-11111111111111111111112"/>
    <w:pPr>
      <w:jc w:val="center"/>
    </w:pPr>
    <w:rPr>
      <w:b/>
      <w:bCs/>
      <w:i/>
      <w:iCs/>
    </w:rPr>
  </w:style>
  <w:style w:type="paragraph" w:customStyle="1" w:styleId="WW-111111111111111111111113">
    <w:name w:val="WW-Заголовок таблицы11111111111111111111111"/>
    <w:basedOn w:val="WW-111111111111111111111112"/>
    <w:pPr>
      <w:jc w:val="center"/>
    </w:pPr>
    <w:rPr>
      <w:b/>
      <w:bCs/>
      <w:i/>
      <w:iCs/>
    </w:rPr>
  </w:style>
  <w:style w:type="paragraph" w:customStyle="1" w:styleId="WW-1111111111111111111111113">
    <w:name w:val="WW-Заголовок таблицы111111111111111111111111"/>
    <w:basedOn w:val="WW-1111111111111111111111112"/>
    <w:pPr>
      <w:jc w:val="center"/>
    </w:pPr>
    <w:rPr>
      <w:b/>
      <w:bCs/>
      <w:i/>
      <w:iCs/>
    </w:rPr>
  </w:style>
  <w:style w:type="paragraph" w:customStyle="1" w:styleId="WW-11111111111111111111111113">
    <w:name w:val="WW-Заголовок таблицы1111111111111111111111111"/>
    <w:basedOn w:val="WW-11111111111111111111111112"/>
    <w:pPr>
      <w:jc w:val="center"/>
    </w:pPr>
    <w:rPr>
      <w:b/>
      <w:bCs/>
      <w:i/>
      <w:iCs/>
    </w:rPr>
  </w:style>
  <w:style w:type="paragraph" w:customStyle="1" w:styleId="WW-111111111111111111111111111">
    <w:name w:val="WW-Заголовок таблицы11111111111111111111111111"/>
    <w:basedOn w:val="WW-111111111111111111111111110"/>
    <w:pPr>
      <w:jc w:val="center"/>
    </w:pPr>
    <w:rPr>
      <w:b/>
      <w:bCs/>
      <w:i/>
      <w:iCs/>
    </w:rPr>
  </w:style>
  <w:style w:type="paragraph" w:styleId="a9">
    <w:name w:val="header"/>
    <w:basedOn w:val="a"/>
    <w:semiHidden/>
    <w:pPr>
      <w:suppressLineNumbers/>
      <w:tabs>
        <w:tab w:val="center" w:pos="4818"/>
        <w:tab w:val="right" w:pos="9637"/>
      </w:tabs>
    </w:pPr>
  </w:style>
  <w:style w:type="paragraph" w:customStyle="1" w:styleId="aa">
    <w:name w:val="Содержимое врезки"/>
    <w:basedOn w:val="a4"/>
  </w:style>
  <w:style w:type="paragraph" w:customStyle="1" w:styleId="WW-6">
    <w:name w:val="WW-Содержимое врезки"/>
    <w:basedOn w:val="a4"/>
  </w:style>
  <w:style w:type="paragraph" w:customStyle="1" w:styleId="WW-16">
    <w:name w:val="WW-Содержимое врезки1"/>
    <w:basedOn w:val="a4"/>
  </w:style>
  <w:style w:type="paragraph" w:customStyle="1" w:styleId="WW-115">
    <w:name w:val="WW-Содержимое врезки11"/>
    <w:basedOn w:val="a4"/>
  </w:style>
  <w:style w:type="paragraph" w:customStyle="1" w:styleId="WW-1115">
    <w:name w:val="WW-Содержимое врезки111"/>
    <w:basedOn w:val="a4"/>
  </w:style>
  <w:style w:type="paragraph" w:customStyle="1" w:styleId="WW-11115">
    <w:name w:val="WW-Содержимое врезки1111"/>
    <w:basedOn w:val="a4"/>
  </w:style>
  <w:style w:type="paragraph" w:customStyle="1" w:styleId="WW-111115">
    <w:name w:val="WW-Содержимое врезки11111"/>
    <w:basedOn w:val="a4"/>
  </w:style>
  <w:style w:type="paragraph" w:customStyle="1" w:styleId="WW-1111115">
    <w:name w:val="WW-Содержимое врезки111111"/>
    <w:basedOn w:val="a4"/>
  </w:style>
  <w:style w:type="paragraph" w:customStyle="1" w:styleId="WW-11111115">
    <w:name w:val="WW-Содержимое врезки1111111"/>
    <w:basedOn w:val="a4"/>
  </w:style>
  <w:style w:type="paragraph" w:customStyle="1" w:styleId="WW-111111115">
    <w:name w:val="WW-Содержимое врезки11111111"/>
    <w:basedOn w:val="a4"/>
  </w:style>
  <w:style w:type="paragraph" w:customStyle="1" w:styleId="WW-1111111114">
    <w:name w:val="WW-Содержимое врезки111111111"/>
    <w:basedOn w:val="a4"/>
  </w:style>
  <w:style w:type="paragraph" w:customStyle="1" w:styleId="WW-11111111114">
    <w:name w:val="WW-Содержимое врезки1111111111"/>
    <w:basedOn w:val="a4"/>
  </w:style>
  <w:style w:type="paragraph" w:customStyle="1" w:styleId="WW-111111111114">
    <w:name w:val="WW-Содержимое врезки11111111111"/>
    <w:basedOn w:val="a4"/>
  </w:style>
  <w:style w:type="paragraph" w:customStyle="1" w:styleId="WW-1111111111114">
    <w:name w:val="WW-Содержимое врезки111111111111"/>
    <w:basedOn w:val="a4"/>
  </w:style>
  <w:style w:type="paragraph" w:customStyle="1" w:styleId="WW-11111111111114">
    <w:name w:val="WW-Содержимое врезки1111111111111"/>
    <w:basedOn w:val="a4"/>
  </w:style>
  <w:style w:type="paragraph" w:customStyle="1" w:styleId="WW-111111111111114">
    <w:name w:val="WW-Содержимое врезки11111111111111"/>
    <w:basedOn w:val="a4"/>
  </w:style>
  <w:style w:type="paragraph" w:customStyle="1" w:styleId="WW-1111111111111114">
    <w:name w:val="WW-Содержимое врезки111111111111111"/>
    <w:basedOn w:val="a4"/>
  </w:style>
  <w:style w:type="paragraph" w:customStyle="1" w:styleId="WW-11111111111111114">
    <w:name w:val="WW-Содержимое врезки1111111111111111"/>
    <w:basedOn w:val="a4"/>
  </w:style>
  <w:style w:type="paragraph" w:customStyle="1" w:styleId="WW-111111111111111114">
    <w:name w:val="WW-Содержимое врезки11111111111111111"/>
    <w:basedOn w:val="a4"/>
  </w:style>
  <w:style w:type="paragraph" w:customStyle="1" w:styleId="WW-1111111111111111114">
    <w:name w:val="WW-Содержимое врезки111111111111111111"/>
    <w:basedOn w:val="a4"/>
  </w:style>
  <w:style w:type="paragraph" w:customStyle="1" w:styleId="WW-11111111111111111114">
    <w:name w:val="WW-Содержимое врезки1111111111111111111"/>
    <w:basedOn w:val="a4"/>
  </w:style>
  <w:style w:type="paragraph" w:customStyle="1" w:styleId="WW-111111111111111111114">
    <w:name w:val="WW-Содержимое врезки11111111111111111111"/>
    <w:basedOn w:val="a4"/>
  </w:style>
  <w:style w:type="paragraph" w:customStyle="1" w:styleId="WW-1111111111111111111114">
    <w:name w:val="WW-Содержимое врезки111111111111111111111"/>
    <w:basedOn w:val="a4"/>
  </w:style>
  <w:style w:type="paragraph" w:customStyle="1" w:styleId="WW-11111111111111111111114">
    <w:name w:val="WW-Содержимое врезки1111111111111111111111"/>
    <w:basedOn w:val="a4"/>
  </w:style>
  <w:style w:type="paragraph" w:customStyle="1" w:styleId="WW-111111111111111111111114">
    <w:name w:val="WW-Содержимое врезки11111111111111111111111"/>
    <w:basedOn w:val="a4"/>
  </w:style>
  <w:style w:type="paragraph" w:customStyle="1" w:styleId="WW-1111111111111111111111114">
    <w:name w:val="WW-Содержимое врезки111111111111111111111111"/>
    <w:basedOn w:val="a4"/>
  </w:style>
  <w:style w:type="paragraph" w:customStyle="1" w:styleId="WW-11111111111111111111111114">
    <w:name w:val="WW-Содержимое врезки1111111111111111111111111"/>
    <w:basedOn w:val="a4"/>
  </w:style>
  <w:style w:type="paragraph" w:customStyle="1" w:styleId="WW-111111111111111111111111112">
    <w:name w:val="WW-Содержимое врезки11111111111111111111111111"/>
    <w:basedOn w:val="a4"/>
  </w:style>
  <w:style w:type="paragraph" w:styleId="ab">
    <w:name w:val="No Spacing"/>
    <w:uiPriority w:val="1"/>
    <w:qFormat/>
    <w:rsid w:val="006265B9"/>
    <w:pPr>
      <w:suppressAutoHyphens/>
    </w:pPr>
    <w:rPr>
      <w:lang w:eastAsia="ar-SA"/>
    </w:rPr>
  </w:style>
  <w:style w:type="paragraph" w:customStyle="1" w:styleId="ac">
    <w:name w:val="Таблицы (моноширинный)"/>
    <w:basedOn w:val="a"/>
    <w:next w:val="a"/>
    <w:rsid w:val="00116633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lang w:eastAsia="ru-RU"/>
    </w:rPr>
  </w:style>
  <w:style w:type="character" w:customStyle="1" w:styleId="a5">
    <w:name w:val="Основной текст Знак"/>
    <w:link w:val="a4"/>
    <w:rsid w:val="000C60CB"/>
    <w:rPr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E7502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E75026"/>
    <w:rPr>
      <w:rFonts w:ascii="Tahoma" w:hAnsi="Tahoma" w:cs="Tahoma"/>
      <w:sz w:val="16"/>
      <w:szCs w:val="16"/>
      <w:lang w:eastAsia="ar-SA"/>
    </w:rPr>
  </w:style>
  <w:style w:type="paragraph" w:customStyle="1" w:styleId="18">
    <w:name w:val="Обычный1"/>
    <w:rsid w:val="00041740"/>
    <w:pPr>
      <w:suppressAutoHyphens/>
    </w:pPr>
    <w:rPr>
      <w:rFonts w:ascii="Arial" w:hAnsi="Arial"/>
      <w:sz w:val="22"/>
      <w:lang w:eastAsia="ar-SA"/>
    </w:rPr>
  </w:style>
  <w:style w:type="character" w:styleId="af">
    <w:name w:val="Hyperlink"/>
    <w:uiPriority w:val="99"/>
    <w:unhideWhenUsed/>
    <w:rsid w:val="001525BE"/>
    <w:rPr>
      <w:color w:val="0563C1"/>
      <w:u w:val="single"/>
    </w:rPr>
  </w:style>
  <w:style w:type="paragraph" w:styleId="af0">
    <w:name w:val="footer"/>
    <w:basedOn w:val="a"/>
    <w:link w:val="af1"/>
    <w:uiPriority w:val="99"/>
    <w:unhideWhenUsed/>
    <w:rsid w:val="000B3B0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0B3B0F"/>
    <w:rPr>
      <w:lang w:eastAsia="ar-SA"/>
    </w:rPr>
  </w:style>
  <w:style w:type="paragraph" w:styleId="30">
    <w:name w:val="Body Text 3"/>
    <w:basedOn w:val="a"/>
    <w:link w:val="32"/>
    <w:semiHidden/>
    <w:rsid w:val="00DA0FE7"/>
    <w:pPr>
      <w:widowControl w:val="0"/>
      <w:suppressAutoHyphens w:val="0"/>
      <w:autoSpaceDE w:val="0"/>
      <w:autoSpaceDN w:val="0"/>
      <w:adjustRightInd w:val="0"/>
      <w:spacing w:after="120"/>
    </w:pPr>
    <w:rPr>
      <w:rFonts w:eastAsia="Calibri"/>
      <w:sz w:val="16"/>
      <w:szCs w:val="16"/>
      <w:lang w:eastAsia="ru-RU"/>
    </w:rPr>
  </w:style>
  <w:style w:type="character" w:customStyle="1" w:styleId="32">
    <w:name w:val="Основной текст 3 Знак"/>
    <w:link w:val="30"/>
    <w:semiHidden/>
    <w:rsid w:val="00DA0FE7"/>
    <w:rPr>
      <w:rFonts w:eastAsia="Calibri"/>
      <w:sz w:val="16"/>
      <w:szCs w:val="16"/>
    </w:rPr>
  </w:style>
  <w:style w:type="paragraph" w:styleId="af2">
    <w:name w:val="List Paragraph"/>
    <w:basedOn w:val="a"/>
    <w:link w:val="af3"/>
    <w:uiPriority w:val="99"/>
    <w:qFormat/>
    <w:rsid w:val="00787B3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link w:val="af2"/>
    <w:uiPriority w:val="99"/>
    <w:rsid w:val="00787B37"/>
    <w:rPr>
      <w:rFonts w:ascii="Calibri" w:eastAsia="Calibri" w:hAnsi="Calibri"/>
      <w:sz w:val="22"/>
      <w:szCs w:val="22"/>
      <w:lang w:eastAsia="en-US"/>
    </w:rPr>
  </w:style>
  <w:style w:type="character" w:customStyle="1" w:styleId="40">
    <w:name w:val="Заголовок 4 Знак"/>
    <w:link w:val="4"/>
    <w:uiPriority w:val="9"/>
    <w:semiHidden/>
    <w:rsid w:val="00146563"/>
    <w:rPr>
      <w:rFonts w:ascii="Calibri Light" w:hAnsi="Calibri Light"/>
      <w:i/>
      <w:iCs/>
      <w:color w:val="2E74B5"/>
      <w:sz w:val="22"/>
      <w:szCs w:val="22"/>
    </w:rPr>
  </w:style>
  <w:style w:type="paragraph" w:styleId="af4">
    <w:name w:val="Normal (Web)"/>
    <w:basedOn w:val="a"/>
    <w:uiPriority w:val="99"/>
    <w:rsid w:val="0014656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userinput1">
    <w:name w:val="user_input1"/>
    <w:rsid w:val="00146563"/>
    <w:rPr>
      <w:color w:val="0A46C8"/>
    </w:rPr>
  </w:style>
  <w:style w:type="character" w:customStyle="1" w:styleId="number">
    <w:name w:val="number"/>
    <w:rsid w:val="00146563"/>
  </w:style>
  <w:style w:type="character" w:styleId="af5">
    <w:name w:val="Strong"/>
    <w:uiPriority w:val="22"/>
    <w:qFormat/>
    <w:rsid w:val="00146563"/>
    <w:rPr>
      <w:b/>
      <w:bCs/>
    </w:rPr>
  </w:style>
  <w:style w:type="character" w:styleId="af6">
    <w:name w:val="annotation reference"/>
    <w:uiPriority w:val="99"/>
    <w:semiHidden/>
    <w:unhideWhenUsed/>
    <w:rsid w:val="000D66C2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0D66C2"/>
  </w:style>
  <w:style w:type="character" w:customStyle="1" w:styleId="af8">
    <w:name w:val="Текст примечания Знак"/>
    <w:link w:val="af7"/>
    <w:uiPriority w:val="99"/>
    <w:rsid w:val="000D66C2"/>
    <w:rPr>
      <w:lang w:eastAsia="ar-SA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0D66C2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0D66C2"/>
    <w:rPr>
      <w:b/>
      <w:bCs/>
      <w:lang w:eastAsia="ar-SA"/>
    </w:rPr>
  </w:style>
  <w:style w:type="character" w:customStyle="1" w:styleId="10">
    <w:name w:val="Заголовок 1 Знак"/>
    <w:link w:val="1"/>
    <w:uiPriority w:val="9"/>
    <w:rsid w:val="00901E03"/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  <w:style w:type="paragraph" w:styleId="22">
    <w:name w:val="Body Text 2"/>
    <w:basedOn w:val="a"/>
    <w:link w:val="23"/>
    <w:uiPriority w:val="99"/>
    <w:semiHidden/>
    <w:unhideWhenUsed/>
    <w:rsid w:val="00901E03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rsid w:val="00901E03"/>
    <w:rPr>
      <w:lang w:eastAsia="ar-SA"/>
    </w:rPr>
  </w:style>
  <w:style w:type="paragraph" w:styleId="24">
    <w:name w:val="Body Text Indent 2"/>
    <w:basedOn w:val="a"/>
    <w:link w:val="25"/>
    <w:uiPriority w:val="99"/>
    <w:semiHidden/>
    <w:unhideWhenUsed/>
    <w:rsid w:val="00901E03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rsid w:val="00901E03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62DCC-DC52-4036-AF5A-F98FF841D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7133</Words>
  <Characters>40661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</vt:lpstr>
    </vt:vector>
  </TitlesOfParts>
  <Company>Krokoz™</Company>
  <LinksUpToDate>false</LinksUpToDate>
  <CharactersWithSpaces>47699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</dc:title>
  <dc:subject/>
  <dc:creator>Любимов Иван Сергеевич</dc:creator>
  <cp:keywords/>
  <cp:lastModifiedBy>msk1-roboword-stage3</cp:lastModifiedBy>
  <cp:revision>2</cp:revision>
  <cp:lastPrinted>2020-06-22T13:04:00Z</cp:lastPrinted>
  <dcterms:created xsi:type="dcterms:W3CDTF">2020-08-31T08:58:00Z</dcterms:created>
  <dcterms:modified xsi:type="dcterms:W3CDTF">2020-08-31T08:58:00Z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SE_Lyubimov_IS</vt:lpwstr>
  </property>
  <property fmtid="{D5CDD505-2E9C-101B-9397-08002B2CF9AE}" pid="3" name="MacrosVersion">
    <vt:lpwstr>1.3</vt:lpwstr>
  </property>
  <property fmtid="{D5CDD505-2E9C-101B-9397-08002B2CF9AE}" pid="4" name="CustomObjectId">
    <vt:lpwstr/>
  </property>
  <property fmtid="{D5CDD505-2E9C-101B-9397-08002B2CF9AE}" pid="5" name="CustomServerURL">
    <vt:lpwstr/>
  </property>
  <property fmtid="{D5CDD505-2E9C-101B-9397-08002B2CF9AE}" pid="6" name="CustomUserId">
    <vt:lpwstr/>
  </property>
  <property fmtid="{D5CDD505-2E9C-101B-9397-08002B2CF9AE}" pid="7" name="CustomObjectState">
    <vt:lpwstr/>
  </property>
  <property fmtid="{D5CDD505-2E9C-101B-9397-08002B2CF9AE}" pid="8" name="MacrosDisabled">
    <vt:lpwstr/>
  </property>
  <property fmtid="{D5CDD505-2E9C-101B-9397-08002B2CF9AE}" pid="9" name="ConfirmationToolBarEnabled">
    <vt:lpwstr/>
  </property>
  <property fmtid="{D5CDD505-2E9C-101B-9397-08002B2CF9AE}" pid="10" name="localFileProperties">
    <vt:lpwstr/>
  </property>
  <property fmtid="{D5CDD505-2E9C-101B-9397-08002B2CF9AE}" pid="11" name="magic_key">
    <vt:lpwstr/>
  </property>
</Properties>
</file>